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附件1</w:t>
      </w:r>
    </w:p>
    <w:p>
      <w:pPr>
        <w:snapToGrid w:val="0"/>
        <w:spacing w:line="680" w:lineRule="exact"/>
        <w:jc w:val="center"/>
        <w:rPr>
          <w:rFonts w:ascii="方正小标宋_GBK" w:hAnsi="宋体" w:eastAsia="方正小标宋_GBK" w:cs="Times New Roman"/>
          <w:bCs/>
          <w:color w:val="000000"/>
          <w:w w:val="90"/>
          <w:sz w:val="44"/>
          <w:szCs w:val="44"/>
        </w:rPr>
      </w:pPr>
      <w:r>
        <w:rPr>
          <w:rFonts w:hint="eastAsia" w:ascii="方正小标宋_GBK" w:hAnsi="宋体" w:eastAsia="方正小标宋_GBK" w:cs="Times New Roman"/>
          <w:bCs/>
          <w:color w:val="000000"/>
          <w:w w:val="90"/>
          <w:sz w:val="44"/>
          <w:szCs w:val="44"/>
          <w:lang w:eastAsia="zh-CN"/>
        </w:rPr>
        <w:t>宁夏</w:t>
      </w:r>
      <w:r>
        <w:rPr>
          <w:rFonts w:hint="eastAsia" w:ascii="方正小标宋_GBK" w:hAnsi="宋体" w:eastAsia="方正小标宋_GBK" w:cs="Times New Roman"/>
          <w:bCs/>
          <w:color w:val="000000"/>
          <w:w w:val="90"/>
          <w:sz w:val="44"/>
          <w:szCs w:val="44"/>
        </w:rPr>
        <w:t>2024年普通高等教育专升本分学校分专业</w:t>
      </w:r>
    </w:p>
    <w:p>
      <w:pPr>
        <w:snapToGrid w:val="0"/>
        <w:spacing w:line="680" w:lineRule="exact"/>
        <w:jc w:val="center"/>
        <w:rPr>
          <w:rFonts w:ascii="方正小标宋_GBK" w:hAnsi="宋体" w:eastAsia="方正小标宋_GBK" w:cs="Times New Roman"/>
          <w:bCs/>
          <w:color w:val="000000"/>
          <w:w w:val="90"/>
          <w:sz w:val="44"/>
          <w:szCs w:val="44"/>
        </w:rPr>
      </w:pPr>
      <w:r>
        <w:rPr>
          <w:rFonts w:hint="eastAsia" w:ascii="方正小标宋_GBK" w:hAnsi="宋体" w:eastAsia="方正小标宋_GBK" w:cs="Times New Roman"/>
          <w:bCs/>
          <w:color w:val="000000"/>
          <w:w w:val="90"/>
          <w:sz w:val="44"/>
          <w:szCs w:val="44"/>
        </w:rPr>
        <w:t>专业基础课目录（参考）</w:t>
      </w:r>
    </w:p>
    <w:tbl>
      <w:tblPr>
        <w:tblStyle w:val="2"/>
        <w:tblW w:w="9308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2"/>
        <w:gridCol w:w="1348"/>
        <w:gridCol w:w="1272"/>
        <w:gridCol w:w="3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专业序号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报考类别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专业基础课目录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352" w:type="dxa"/>
            <w:gridSpan w:val="3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宁夏医科大学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058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解剖学、护理学基础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口腔解剖生理学、口腔组织病理学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066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解剖学、诊断学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096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药剂学，药物分析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097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临床检验基础、生物化学检验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352" w:type="dxa"/>
            <w:gridSpan w:val="3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宁夏师范学院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036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教育学、体育学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044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学前教育学、学前心理学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046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综合英语、翻译写作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056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中国文学、写作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067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美术史论、中国画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教育学、体育学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095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学前教育学、学前心理学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乐理、音乐欣赏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综合英语、翻译写作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352" w:type="dxa"/>
            <w:gridSpan w:val="3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宁夏理工学院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电路分析基础、自动化原理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航空服务艺术与管理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形体训练、化妆及形象塑造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财务会计、基础会计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自控原理、机械设计基础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程序设计语言、数据库原理与应用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036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教育学、体育学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038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工程制图、建筑施工技术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044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学前教育学、学前心理学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电路分析基础、自动化原理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航空服务艺术与管理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形体训练、化妆及形象塑造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财务会计、基础会计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自控原理、机械设计基础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064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程序设计语言、数据库原理与应用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教育学、体育学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087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工程制图、建筑施工技术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095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学前教育学、学前心理学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综合英语、翻译写作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352" w:type="dxa"/>
            <w:gridSpan w:val="3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宁夏大学新华学院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电路分析基础、自动化原理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005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电路分析、数字电子技术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建筑工程预算与报价、建筑施工技术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管理学、市场营销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有机化学、无机化学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机械制造基础、机械设计基础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038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工程制图、建筑施工技术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054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管理学、市场营销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中国古典舞基础训练、中国民族民间舞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093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新闻学概论、基础写作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095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学前教育学、学前心理学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综合英语、翻译写作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352" w:type="dxa"/>
            <w:gridSpan w:val="3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银川能源学院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管理学、基础会计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电路分析基础、自动化原理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006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制图基础、风景园林规划设计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工程制图、工程结算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有机化学、无机化学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017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工程制图、机械基础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秘书学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019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现代汉语、秘书写作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能源化学工程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有机化学、无机化学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能源经济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经济学，能源经济学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机械设计原理、电工电子技术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管理学、组织行为学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025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综合商务英语、商务英语阅读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设施农业科学与工程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026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植物与植物生理、设施园艺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027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法理学、宪法学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审计学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管理学、基础会计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生物化学、食品加工技术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032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设计素描、构成基础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033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C语言程序设计、数据库原理与应用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034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C语言程序设计 、计算机网络技术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C语言程序设计、计算机网络技术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038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工程制图、建筑施工技术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C语言程序设计 、计算机网络技术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新能源汽车工程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工程制图、汽车构造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043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C语言程序设计、计算机网络技术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044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学前教育学、学前心理学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管理学、基础会计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电路分析基础、自动化原理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052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制图基础、风景园林规划设计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工程制图、工程结算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有机化学、无机化学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063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工程制图、机械基础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秘书学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068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现代汉语、秘书写作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能源化学工程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069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有机化学、无机化学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能源经济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经济学，能源经济学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机械设计原理、电工电子技术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管理学、组织行为学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074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综合商务英语、商务英语阅读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设施农业科学与工程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075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植物与植物生理、设施园艺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076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法理学、宪法学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审计学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079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管理学、基础会计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生物化学、食品加工技术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设计素描、构成基础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C语言程序设计、数据库原理与应用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C语言程序设计 、计算机网络技术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086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C语言程序设计、计算机网络技术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087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工程制图、建筑施工技术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C语言程序设计 、计算机网络技术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新能源汽车工程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工程制图、汽车构造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094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C语言程序设计、计算机网络技术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095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学前教育学、学前心理学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352" w:type="dxa"/>
            <w:gridSpan w:val="3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银川科技学院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表演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才艺展示、多人小品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即兴评述、播音主持创作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管理学、基础会计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电路分析基础、 自动化原理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工程制图、工程结算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管理学、市场营销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影片分析、故事编写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中国文学、写作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014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速写、色彩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财务会计、基础会计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自控原理、机械设计基础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程序设计语言、数据库原理与应用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机械设计原理、电工电子技术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管理学、组织行为学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024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计算机网络基础、数据库原理与应用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028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体育概论、运动人体科学基础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029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图片分析、命题绘画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多媒体技术、图形设计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038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工程制图、建筑施工技术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039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平面设计、摄影与摄像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教育学、心理学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044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学前教育学、学前心理学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速写、色彩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046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综合英语、翻译写作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电工与电子技术、单片机原理与应用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表演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048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才艺展示、多人小品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即兴评述、播音主持创作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管理学、基础会计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电路分析基础、 自动化原理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工程制图、工程结算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054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管理学、市场营销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影片分析、故事编写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056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中国文学、写作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速写、色彩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财务会计、基础会计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自控原理、机械设计基础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064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程序设计语言、数据库原理与应用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机械设计原理、电工电子技术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管理学、组织行为学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计算机网络基础、数据库原理与应用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077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体育概论、运动人体科学基础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078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图片分析、命题绘画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084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多媒体技术、图形设计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087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工程制图、建筑施工技术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088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平面设计、摄影与摄像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教育学、心理学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095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学前教育学、学前心理学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098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速写、色彩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综合英语、翻译写作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134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7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文史类</w:t>
            </w:r>
          </w:p>
        </w:tc>
        <w:tc>
          <w:tcPr>
            <w:tcW w:w="395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电工与电子技术、单片机原理与应用</w:t>
            </w:r>
          </w:p>
        </w:tc>
      </w:tr>
    </w:tbl>
    <w:p>
      <w:pPr>
        <w:widowControl/>
        <w:spacing w:beforeAutospacing="0" w:afterAutospacing="0" w:line="560" w:lineRule="exact"/>
        <w:jc w:val="left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widowControl/>
        <w:spacing w:beforeAutospacing="0" w:afterAutospacing="0" w:line="560" w:lineRule="exact"/>
        <w:jc w:val="left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xN2IwY2U0NTM3M2I4NmFhZTI0N2NkMTg1ZDUzYzYifQ=="/>
  </w:docVars>
  <w:rsids>
    <w:rsidRoot w:val="0DF81B59"/>
    <w:rsid w:val="0DF8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2023-12-01T06:54:00Z</dcterms:created>
  <dc:creator>Administrator</dc:creator>
  <cp:lastModifiedBy>Administrator</cp:lastModifiedBy>
  <dcterms:modified xsi:type="dcterms:W3CDTF">2023-12-01T06:54:17Z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6971671AC55A4FEA9CF4BEC5F4905FDB_11</vt:lpwstr>
  </property>
</Properties>
</file>