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32" w:rsidRDefault="00E76932" w:rsidP="00E76932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斗鱼直播安装流程</w:t>
      </w:r>
    </w:p>
    <w:p w:rsidR="00E76932" w:rsidRDefault="00E76932" w:rsidP="00E7693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、在手机应用商店（或下载软件的市场）里，搜索斗鱼直播，下载安装，</w:t>
      </w:r>
      <w:r>
        <w:rPr>
          <w:rFonts w:hint="eastAsia"/>
          <w:sz w:val="32"/>
          <w:szCs w:val="32"/>
        </w:rPr>
        <w:t>APP</w:t>
      </w:r>
      <w:r>
        <w:rPr>
          <w:rFonts w:hint="eastAsia"/>
          <w:sz w:val="32"/>
          <w:szCs w:val="32"/>
        </w:rPr>
        <w:t>如下图：</w:t>
      </w:r>
    </w:p>
    <w:p w:rsidR="00E76932" w:rsidRDefault="00E76932" w:rsidP="00E7693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876425" cy="15906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932" w:rsidRDefault="00E76932" w:rsidP="00E76932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打开斗鱼直播</w:t>
      </w:r>
      <w:r>
        <w:rPr>
          <w:rFonts w:hint="eastAsia"/>
          <w:sz w:val="32"/>
          <w:szCs w:val="32"/>
        </w:rPr>
        <w:t>APP</w:t>
      </w:r>
      <w:r>
        <w:rPr>
          <w:rFonts w:hint="eastAsia"/>
          <w:sz w:val="32"/>
          <w:szCs w:val="32"/>
        </w:rPr>
        <w:t>，最上端搜索栏里输入</w:t>
      </w:r>
      <w:r>
        <w:rPr>
          <w:rFonts w:hint="eastAsia"/>
          <w:sz w:val="32"/>
          <w:szCs w:val="32"/>
        </w:rPr>
        <w:t>23768053</w:t>
      </w:r>
      <w:r>
        <w:rPr>
          <w:rFonts w:hint="eastAsia"/>
          <w:sz w:val="32"/>
          <w:szCs w:val="32"/>
        </w:rPr>
        <w:t>进行搜索，如下图</w:t>
      </w:r>
    </w:p>
    <w:p w:rsidR="00E76932" w:rsidRDefault="00E76932" w:rsidP="00E76932">
      <w:pPr>
        <w:jc w:val="center"/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>
            <wp:extent cx="2066925" cy="19621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932" w:rsidRDefault="00E76932" w:rsidP="00E76932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搜索结果如下图（图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），点击图中画圈的地方进入直播间听课（图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）。</w:t>
      </w:r>
    </w:p>
    <w:p w:rsidR="00E76932" w:rsidRDefault="00E76932" w:rsidP="00E76932"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1581150" cy="2095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</w:t>
      </w:r>
      <w:r>
        <w:rPr>
          <w:noProof/>
        </w:rPr>
        <w:drawing>
          <wp:inline distT="0" distB="0" distL="0" distR="0">
            <wp:extent cx="1409700" cy="1971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932" w:rsidRDefault="00E76932" w:rsidP="00E76932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图</w:t>
      </w:r>
      <w:r>
        <w:rPr>
          <w:rFonts w:hint="eastAsia"/>
        </w:rPr>
        <w:t xml:space="preserve">1                                        </w:t>
      </w:r>
      <w:r>
        <w:rPr>
          <w:rFonts w:hint="eastAsia"/>
        </w:rPr>
        <w:t>图</w:t>
      </w:r>
      <w:r>
        <w:rPr>
          <w:rFonts w:hint="eastAsia"/>
        </w:rPr>
        <w:t>2</w:t>
      </w:r>
    </w:p>
    <w:p w:rsidR="00E76932" w:rsidRDefault="00E76932" w:rsidP="00E76932">
      <w:pPr>
        <w:rPr>
          <w:rFonts w:hint="eastAsia"/>
        </w:rPr>
      </w:pPr>
    </w:p>
    <w:p w:rsidR="00C23BAB" w:rsidRDefault="00E76932">
      <w:bookmarkStart w:id="0" w:name="_GoBack"/>
      <w:bookmarkEnd w:id="0"/>
    </w:p>
    <w:sectPr w:rsidR="00C23BAB">
      <w:pgSz w:w="11906" w:h="16838"/>
      <w:pgMar w:top="986" w:right="1800" w:bottom="986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B2CF5"/>
    <w:multiLevelType w:val="singleLevel"/>
    <w:tmpl w:val="7FBB2CF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32"/>
    <w:rsid w:val="00446236"/>
    <w:rsid w:val="004A5D3E"/>
    <w:rsid w:val="00E7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69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693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69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693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pl</cp:lastModifiedBy>
  <cp:revision>1</cp:revision>
  <dcterms:created xsi:type="dcterms:W3CDTF">2018-10-11T00:09:00Z</dcterms:created>
  <dcterms:modified xsi:type="dcterms:W3CDTF">2018-10-11T00:09:00Z</dcterms:modified>
</cp:coreProperties>
</file>