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DF0" w:rsidRDefault="00181DF0" w:rsidP="00065026">
      <w:pPr>
        <w:jc w:val="left"/>
        <w:rPr>
          <w:rFonts w:ascii="仿宋_GB2312" w:eastAsia="仿宋_GB2312"/>
          <w:sz w:val="30"/>
          <w:szCs w:val="30"/>
        </w:rPr>
      </w:pPr>
    </w:p>
    <w:p w:rsidR="00065026" w:rsidRDefault="00065026" w:rsidP="00065026">
      <w:pPr>
        <w:jc w:val="center"/>
      </w:pPr>
    </w:p>
    <w:p w:rsidR="00065026" w:rsidRDefault="00065026" w:rsidP="00065026">
      <w:pPr>
        <w:jc w:val="center"/>
      </w:pPr>
    </w:p>
    <w:p w:rsidR="00065026" w:rsidRDefault="00065026" w:rsidP="00065026">
      <w:pPr>
        <w:jc w:val="center"/>
      </w:pPr>
    </w:p>
    <w:p w:rsidR="00065026" w:rsidRPr="00821E62" w:rsidRDefault="00065026" w:rsidP="00065026">
      <w:pPr>
        <w:jc w:val="center"/>
        <w:rPr>
          <w:rFonts w:ascii="华文行楷" w:eastAsia="华文行楷" w:hAnsi="仿宋"/>
          <w:b/>
          <w:sz w:val="60"/>
          <w:szCs w:val="60"/>
        </w:rPr>
      </w:pPr>
      <w:r w:rsidRPr="00821E62">
        <w:rPr>
          <w:rFonts w:ascii="华文行楷" w:eastAsia="华文行楷" w:hAnsi="仿宋" w:hint="eastAsia"/>
          <w:b/>
          <w:sz w:val="60"/>
          <w:szCs w:val="60"/>
        </w:rPr>
        <w:t>银川能源学院</w:t>
      </w:r>
    </w:p>
    <w:p w:rsidR="00065026" w:rsidRDefault="00065026" w:rsidP="00065026">
      <w:pPr>
        <w:jc w:val="center"/>
      </w:pPr>
    </w:p>
    <w:p w:rsidR="00065026" w:rsidRDefault="00065026" w:rsidP="00065026">
      <w:pPr>
        <w:jc w:val="center"/>
      </w:pPr>
    </w:p>
    <w:p w:rsidR="00065026" w:rsidRDefault="00065026" w:rsidP="00065026">
      <w:pPr>
        <w:jc w:val="center"/>
      </w:pPr>
    </w:p>
    <w:p w:rsidR="00065026" w:rsidRPr="00821E62" w:rsidRDefault="00065026" w:rsidP="00065026">
      <w:pPr>
        <w:jc w:val="center"/>
        <w:rPr>
          <w:rFonts w:ascii="隶书" w:eastAsia="隶书" w:hAnsi="黑体"/>
          <w:b/>
          <w:w w:val="110"/>
          <w:sz w:val="96"/>
          <w:szCs w:val="96"/>
        </w:rPr>
      </w:pPr>
      <w:r w:rsidRPr="00821E62">
        <w:rPr>
          <w:rFonts w:ascii="隶书" w:eastAsia="隶书" w:hAnsi="黑体" w:hint="eastAsia"/>
          <w:b/>
          <w:w w:val="110"/>
          <w:sz w:val="96"/>
          <w:szCs w:val="96"/>
        </w:rPr>
        <w:t>课 程 教 案</w:t>
      </w:r>
    </w:p>
    <w:p w:rsidR="00065026" w:rsidRDefault="00065026" w:rsidP="00065026">
      <w:pPr>
        <w:jc w:val="center"/>
        <w:rPr>
          <w:rFonts w:ascii="黑体" w:eastAsia="黑体" w:hAnsi="黑体"/>
          <w:b/>
          <w:w w:val="110"/>
          <w:sz w:val="100"/>
          <w:szCs w:val="100"/>
        </w:rPr>
      </w:pPr>
    </w:p>
    <w:p w:rsidR="00065026" w:rsidRDefault="00065026" w:rsidP="00065026">
      <w:pPr>
        <w:jc w:val="center"/>
        <w:rPr>
          <w:rFonts w:ascii="黑体" w:eastAsia="黑体" w:hAnsi="黑体"/>
          <w:b/>
          <w:w w:val="110"/>
          <w:sz w:val="100"/>
          <w:szCs w:val="100"/>
        </w:rPr>
      </w:pPr>
    </w:p>
    <w:p w:rsidR="00065026" w:rsidRDefault="00065026" w:rsidP="00065026">
      <w:pPr>
        <w:rPr>
          <w:rFonts w:ascii="黑体" w:eastAsia="黑体" w:hAnsi="黑体"/>
          <w:b/>
          <w:w w:val="110"/>
          <w:sz w:val="32"/>
          <w:szCs w:val="32"/>
        </w:rPr>
      </w:pPr>
    </w:p>
    <w:p w:rsidR="00065026" w:rsidRDefault="00065026" w:rsidP="00065026">
      <w:pPr>
        <w:rPr>
          <w:rFonts w:ascii="黑体" w:eastAsia="黑体" w:hAnsi="黑体"/>
          <w:b/>
          <w:w w:val="110"/>
          <w:sz w:val="32"/>
          <w:szCs w:val="32"/>
        </w:rPr>
      </w:pPr>
    </w:p>
    <w:p w:rsidR="00065026" w:rsidRDefault="00065026" w:rsidP="00065026">
      <w:pPr>
        <w:ind w:leftChars="700" w:left="1470"/>
        <w:rPr>
          <w:rFonts w:ascii="黑体" w:eastAsia="黑体" w:hAnsi="黑体"/>
          <w:sz w:val="32"/>
          <w:szCs w:val="32"/>
        </w:rPr>
      </w:pPr>
      <w:r w:rsidRPr="001528A4">
        <w:rPr>
          <w:rFonts w:ascii="黑体" w:eastAsia="黑体" w:hAnsi="黑体" w:hint="eastAsia"/>
          <w:sz w:val="32"/>
          <w:szCs w:val="32"/>
        </w:rPr>
        <w:t>课程名称：</w:t>
      </w:r>
      <w:r w:rsidR="00D9294D" w:rsidRPr="00D9294D">
        <w:rPr>
          <w:rFonts w:ascii="黑体" w:eastAsia="黑体" w:hAnsi="黑体" w:hint="eastAsia"/>
          <w:color w:val="FF0000"/>
          <w:sz w:val="32"/>
          <w:szCs w:val="32"/>
        </w:rPr>
        <w:t>《管理学</w:t>
      </w:r>
      <w:r w:rsidR="00D9294D">
        <w:rPr>
          <w:rFonts w:ascii="黑体" w:eastAsia="黑体" w:hAnsi="黑体" w:hint="eastAsia"/>
          <w:color w:val="FF0000"/>
          <w:sz w:val="32"/>
          <w:szCs w:val="32"/>
        </w:rPr>
        <w:t>A</w:t>
      </w:r>
      <w:r w:rsidR="00D9294D" w:rsidRPr="00D9294D">
        <w:rPr>
          <w:rFonts w:ascii="黑体" w:eastAsia="黑体" w:hAnsi="黑体" w:hint="eastAsia"/>
          <w:color w:val="FF0000"/>
          <w:sz w:val="32"/>
          <w:szCs w:val="32"/>
        </w:rPr>
        <w:t>》</w:t>
      </w:r>
    </w:p>
    <w:p w:rsidR="00065026" w:rsidRDefault="00065026" w:rsidP="00065026">
      <w:pPr>
        <w:ind w:leftChars="700" w:left="1470"/>
        <w:rPr>
          <w:rFonts w:ascii="黑体" w:eastAsia="黑体" w:hAnsi="黑体"/>
          <w:sz w:val="32"/>
          <w:szCs w:val="32"/>
        </w:rPr>
      </w:pPr>
      <w:r>
        <w:rPr>
          <w:rFonts w:ascii="黑体" w:eastAsia="黑体" w:hAnsi="黑体" w:hint="eastAsia"/>
          <w:sz w:val="32"/>
          <w:szCs w:val="32"/>
        </w:rPr>
        <w:t>主讲教师：</w:t>
      </w:r>
      <w:r w:rsidR="00D9294D" w:rsidRPr="00D9294D">
        <w:rPr>
          <w:rFonts w:ascii="黑体" w:eastAsia="黑体" w:hAnsi="黑体" w:hint="eastAsia"/>
          <w:color w:val="FF0000"/>
          <w:sz w:val="32"/>
          <w:szCs w:val="32"/>
        </w:rPr>
        <w:t>杨**</w:t>
      </w:r>
    </w:p>
    <w:p w:rsidR="00065026" w:rsidRDefault="00065026" w:rsidP="00065026">
      <w:pPr>
        <w:ind w:leftChars="700" w:left="1470"/>
        <w:rPr>
          <w:rFonts w:ascii="黑体" w:eastAsia="黑体" w:hAnsi="黑体"/>
          <w:sz w:val="32"/>
          <w:szCs w:val="32"/>
        </w:rPr>
      </w:pPr>
      <w:r>
        <w:rPr>
          <w:rFonts w:ascii="黑体" w:eastAsia="黑体" w:hAnsi="黑体" w:hint="eastAsia"/>
          <w:sz w:val="32"/>
          <w:szCs w:val="32"/>
        </w:rPr>
        <w:t>所属学院：</w:t>
      </w:r>
      <w:r w:rsidR="00D9294D" w:rsidRPr="00D9294D">
        <w:rPr>
          <w:rFonts w:ascii="黑体" w:eastAsia="黑体" w:hAnsi="黑体" w:hint="eastAsia"/>
          <w:color w:val="FF0000"/>
          <w:sz w:val="32"/>
          <w:szCs w:val="32"/>
        </w:rPr>
        <w:t>商学院</w:t>
      </w:r>
    </w:p>
    <w:p w:rsidR="00065026" w:rsidRDefault="00065026" w:rsidP="00065026">
      <w:pPr>
        <w:ind w:leftChars="700" w:left="1470"/>
        <w:rPr>
          <w:rFonts w:ascii="黑体" w:eastAsia="黑体" w:hAnsi="黑体"/>
          <w:sz w:val="32"/>
          <w:szCs w:val="32"/>
        </w:rPr>
      </w:pPr>
      <w:r w:rsidRPr="00821E62">
        <w:rPr>
          <w:rFonts w:ascii="黑体" w:eastAsia="黑体" w:hAnsi="黑体" w:hint="eastAsia"/>
          <w:spacing w:val="80"/>
          <w:sz w:val="32"/>
          <w:szCs w:val="32"/>
        </w:rPr>
        <w:t>教研</w:t>
      </w:r>
      <w:r>
        <w:rPr>
          <w:rFonts w:ascii="黑体" w:eastAsia="黑体" w:hAnsi="黑体" w:hint="eastAsia"/>
          <w:sz w:val="32"/>
          <w:szCs w:val="32"/>
        </w:rPr>
        <w:t>室：</w:t>
      </w:r>
      <w:r w:rsidR="00D9294D" w:rsidRPr="00D9294D">
        <w:rPr>
          <w:rFonts w:ascii="黑体" w:eastAsia="黑体" w:hAnsi="黑体" w:hint="eastAsia"/>
          <w:color w:val="FF0000"/>
          <w:sz w:val="32"/>
          <w:szCs w:val="32"/>
        </w:rPr>
        <w:t>管理教研室</w:t>
      </w:r>
    </w:p>
    <w:p w:rsidR="00065026" w:rsidRDefault="00065026" w:rsidP="00065026">
      <w:pPr>
        <w:ind w:leftChars="700" w:left="1470"/>
        <w:rPr>
          <w:rFonts w:ascii="黑体" w:eastAsia="黑体" w:hAnsi="黑体"/>
          <w:sz w:val="32"/>
          <w:szCs w:val="32"/>
        </w:rPr>
      </w:pPr>
    </w:p>
    <w:p w:rsidR="00065026" w:rsidRPr="001528A4" w:rsidRDefault="00065026" w:rsidP="00065026">
      <w:pPr>
        <w:ind w:leftChars="700" w:left="1470"/>
        <w:rPr>
          <w:rFonts w:ascii="黑体" w:eastAsia="黑体" w:hAnsi="黑体"/>
          <w:sz w:val="32"/>
          <w:szCs w:val="32"/>
        </w:rPr>
      </w:pPr>
    </w:p>
    <w:p w:rsidR="00065026" w:rsidRDefault="00065026" w:rsidP="00065026">
      <w:pPr>
        <w:ind w:firstLine="465"/>
        <w:jc w:val="center"/>
        <w:rPr>
          <w:rFonts w:asciiTheme="majorEastAsia" w:eastAsiaTheme="majorEastAsia" w:hAnsiTheme="majorEastAsia"/>
          <w:b/>
          <w:sz w:val="30"/>
          <w:szCs w:val="30"/>
        </w:rPr>
      </w:pPr>
    </w:p>
    <w:p w:rsidR="00065026" w:rsidRDefault="00065026" w:rsidP="00065026">
      <w:pPr>
        <w:ind w:firstLine="465"/>
        <w:jc w:val="center"/>
        <w:rPr>
          <w:rFonts w:asciiTheme="majorEastAsia" w:eastAsiaTheme="majorEastAsia" w:hAnsiTheme="majorEastAsia"/>
          <w:b/>
          <w:sz w:val="30"/>
          <w:szCs w:val="30"/>
        </w:rPr>
      </w:pPr>
    </w:p>
    <w:p w:rsidR="00065026" w:rsidRDefault="00065026" w:rsidP="00065026">
      <w:pPr>
        <w:ind w:firstLine="465"/>
        <w:jc w:val="center"/>
        <w:rPr>
          <w:rFonts w:asciiTheme="majorEastAsia" w:eastAsiaTheme="majorEastAsia" w:hAnsiTheme="majorEastAsia"/>
          <w:b/>
          <w:sz w:val="30"/>
          <w:szCs w:val="30"/>
        </w:rPr>
      </w:pPr>
      <w:r>
        <w:rPr>
          <w:rFonts w:asciiTheme="majorEastAsia" w:eastAsiaTheme="majorEastAsia" w:hAnsiTheme="majorEastAsia"/>
          <w:b/>
          <w:sz w:val="30"/>
          <w:szCs w:val="30"/>
        </w:rPr>
        <w:lastRenderedPageBreak/>
        <w:t>课程说明</w:t>
      </w:r>
      <w:r>
        <w:rPr>
          <w:rStyle w:val="a5"/>
          <w:rFonts w:asciiTheme="majorEastAsia" w:eastAsiaTheme="majorEastAsia" w:hAnsiTheme="majorEastAsia"/>
          <w:b/>
          <w:sz w:val="30"/>
          <w:szCs w:val="30"/>
        </w:rPr>
        <w:footnoteReference w:id="1"/>
      </w:r>
    </w:p>
    <w:tbl>
      <w:tblPr>
        <w:tblStyle w:val="a3"/>
        <w:tblW w:w="9072" w:type="dxa"/>
        <w:jc w:val="center"/>
        <w:tblLook w:val="04A0" w:firstRow="1" w:lastRow="0" w:firstColumn="1" w:lastColumn="0" w:noHBand="0" w:noVBand="1"/>
      </w:tblPr>
      <w:tblGrid>
        <w:gridCol w:w="1020"/>
        <w:gridCol w:w="2413"/>
        <w:gridCol w:w="1046"/>
        <w:gridCol w:w="1970"/>
        <w:gridCol w:w="754"/>
        <w:gridCol w:w="1869"/>
      </w:tblGrid>
      <w:tr w:rsidR="00065026" w:rsidRPr="00890C65" w:rsidTr="00FF6DE7">
        <w:trPr>
          <w:trHeight w:val="731"/>
          <w:jc w:val="center"/>
        </w:trPr>
        <w:tc>
          <w:tcPr>
            <w:tcW w:w="959" w:type="dxa"/>
            <w:vAlign w:val="center"/>
          </w:tcPr>
          <w:p w:rsidR="00065026" w:rsidRPr="00450096" w:rsidRDefault="00065026" w:rsidP="00433980">
            <w:pPr>
              <w:ind w:leftChars="-50" w:left="-105" w:rightChars="-50" w:right="-105"/>
              <w:jc w:val="center"/>
              <w:rPr>
                <w:rFonts w:asciiTheme="majorEastAsia" w:eastAsiaTheme="majorEastAsia" w:hAnsiTheme="majorEastAsia"/>
                <w:b/>
                <w:sz w:val="24"/>
                <w:szCs w:val="28"/>
              </w:rPr>
            </w:pPr>
            <w:r w:rsidRPr="00450096">
              <w:rPr>
                <w:rFonts w:asciiTheme="majorEastAsia" w:eastAsiaTheme="majorEastAsia" w:hAnsiTheme="majorEastAsia" w:hint="eastAsia"/>
                <w:b/>
                <w:sz w:val="24"/>
                <w:szCs w:val="28"/>
              </w:rPr>
              <w:t>课程</w:t>
            </w:r>
          </w:p>
          <w:p w:rsidR="00065026" w:rsidRPr="00450096" w:rsidRDefault="00065026" w:rsidP="00433980">
            <w:pPr>
              <w:ind w:leftChars="-50" w:left="-105" w:rightChars="-50" w:right="-105"/>
              <w:jc w:val="center"/>
              <w:rPr>
                <w:rFonts w:asciiTheme="majorEastAsia" w:eastAsiaTheme="majorEastAsia" w:hAnsiTheme="majorEastAsia"/>
                <w:b/>
                <w:sz w:val="24"/>
                <w:szCs w:val="28"/>
              </w:rPr>
            </w:pPr>
            <w:r w:rsidRPr="00450096">
              <w:rPr>
                <w:rFonts w:asciiTheme="majorEastAsia" w:eastAsiaTheme="majorEastAsia" w:hAnsiTheme="majorEastAsia" w:hint="eastAsia"/>
                <w:b/>
                <w:sz w:val="24"/>
                <w:szCs w:val="28"/>
              </w:rPr>
              <w:t>名称</w:t>
            </w:r>
          </w:p>
        </w:tc>
        <w:tc>
          <w:tcPr>
            <w:tcW w:w="2268" w:type="dxa"/>
            <w:vAlign w:val="center"/>
          </w:tcPr>
          <w:p w:rsidR="00065026" w:rsidRPr="00890C65" w:rsidRDefault="00D9294D" w:rsidP="00433980">
            <w:pPr>
              <w:jc w:val="center"/>
              <w:rPr>
                <w:rFonts w:asciiTheme="majorEastAsia" w:eastAsiaTheme="majorEastAsia" w:hAnsiTheme="majorEastAsia"/>
                <w:sz w:val="24"/>
                <w:szCs w:val="28"/>
              </w:rPr>
            </w:pPr>
            <w:r w:rsidRPr="00D9294D">
              <w:rPr>
                <w:rFonts w:asciiTheme="majorEastAsia" w:eastAsiaTheme="majorEastAsia" w:hAnsiTheme="majorEastAsia" w:hint="eastAsia"/>
                <w:color w:val="FF0000"/>
                <w:sz w:val="24"/>
                <w:szCs w:val="28"/>
              </w:rPr>
              <w:t>管理学</w:t>
            </w:r>
            <w:r>
              <w:rPr>
                <w:rFonts w:asciiTheme="majorEastAsia" w:eastAsiaTheme="majorEastAsia" w:hAnsiTheme="majorEastAsia" w:hint="eastAsia"/>
                <w:color w:val="FF0000"/>
                <w:sz w:val="24"/>
                <w:szCs w:val="28"/>
              </w:rPr>
              <w:t>A</w:t>
            </w:r>
          </w:p>
        </w:tc>
        <w:tc>
          <w:tcPr>
            <w:tcW w:w="983" w:type="dxa"/>
            <w:vAlign w:val="center"/>
          </w:tcPr>
          <w:p w:rsidR="00065026" w:rsidRPr="00450096" w:rsidRDefault="00065026" w:rsidP="00433980">
            <w:pPr>
              <w:ind w:leftChars="-50" w:left="-105" w:rightChars="-50" w:right="-105"/>
              <w:jc w:val="center"/>
              <w:rPr>
                <w:rFonts w:asciiTheme="majorEastAsia" w:eastAsiaTheme="majorEastAsia" w:hAnsiTheme="majorEastAsia"/>
                <w:b/>
                <w:sz w:val="24"/>
                <w:szCs w:val="28"/>
              </w:rPr>
            </w:pPr>
            <w:r w:rsidRPr="00450096">
              <w:rPr>
                <w:rFonts w:asciiTheme="majorEastAsia" w:eastAsiaTheme="majorEastAsia" w:hAnsiTheme="majorEastAsia" w:hint="eastAsia"/>
                <w:b/>
                <w:sz w:val="24"/>
                <w:szCs w:val="28"/>
              </w:rPr>
              <w:t>课程</w:t>
            </w:r>
          </w:p>
          <w:p w:rsidR="00065026" w:rsidRPr="00450096" w:rsidRDefault="00065026" w:rsidP="00433980">
            <w:pPr>
              <w:ind w:leftChars="-50" w:left="-105" w:rightChars="-50" w:right="-105"/>
              <w:jc w:val="center"/>
              <w:rPr>
                <w:rFonts w:asciiTheme="majorEastAsia" w:eastAsiaTheme="majorEastAsia" w:hAnsiTheme="majorEastAsia"/>
                <w:b/>
                <w:sz w:val="24"/>
                <w:szCs w:val="28"/>
              </w:rPr>
            </w:pPr>
            <w:r w:rsidRPr="00450096">
              <w:rPr>
                <w:rFonts w:asciiTheme="majorEastAsia" w:eastAsiaTheme="majorEastAsia" w:hAnsiTheme="majorEastAsia" w:hint="eastAsia"/>
                <w:b/>
                <w:sz w:val="24"/>
                <w:szCs w:val="28"/>
              </w:rPr>
              <w:t>代码</w:t>
            </w:r>
          </w:p>
        </w:tc>
        <w:tc>
          <w:tcPr>
            <w:tcW w:w="1852" w:type="dxa"/>
            <w:vAlign w:val="center"/>
          </w:tcPr>
          <w:p w:rsidR="00065026" w:rsidRPr="00890C65" w:rsidRDefault="00D9294D" w:rsidP="00433980">
            <w:pPr>
              <w:jc w:val="center"/>
              <w:rPr>
                <w:rFonts w:asciiTheme="majorEastAsia" w:eastAsiaTheme="majorEastAsia" w:hAnsiTheme="majorEastAsia"/>
                <w:sz w:val="24"/>
                <w:szCs w:val="28"/>
              </w:rPr>
            </w:pPr>
            <w:r w:rsidRPr="00D9294D">
              <w:rPr>
                <w:rFonts w:asciiTheme="majorEastAsia" w:eastAsiaTheme="majorEastAsia" w:hAnsiTheme="majorEastAsia" w:hint="eastAsia"/>
                <w:color w:val="FF0000"/>
                <w:sz w:val="24"/>
                <w:szCs w:val="28"/>
              </w:rPr>
              <w:t>B03031</w:t>
            </w:r>
          </w:p>
        </w:tc>
        <w:tc>
          <w:tcPr>
            <w:tcW w:w="709" w:type="dxa"/>
            <w:vAlign w:val="center"/>
          </w:tcPr>
          <w:p w:rsidR="00065026" w:rsidRPr="00450096" w:rsidRDefault="00065026" w:rsidP="00433980">
            <w:pPr>
              <w:jc w:val="center"/>
              <w:rPr>
                <w:rFonts w:asciiTheme="majorEastAsia" w:eastAsiaTheme="majorEastAsia" w:hAnsiTheme="majorEastAsia"/>
                <w:b/>
                <w:sz w:val="24"/>
                <w:szCs w:val="28"/>
              </w:rPr>
            </w:pPr>
            <w:r w:rsidRPr="00450096">
              <w:rPr>
                <w:rFonts w:asciiTheme="majorEastAsia" w:eastAsiaTheme="majorEastAsia" w:hAnsiTheme="majorEastAsia" w:hint="eastAsia"/>
                <w:b/>
                <w:sz w:val="24"/>
                <w:szCs w:val="28"/>
              </w:rPr>
              <w:t>课程</w:t>
            </w:r>
          </w:p>
          <w:p w:rsidR="00065026" w:rsidRPr="00450096" w:rsidRDefault="00065026" w:rsidP="00433980">
            <w:pPr>
              <w:jc w:val="center"/>
              <w:rPr>
                <w:rFonts w:asciiTheme="majorEastAsia" w:eastAsiaTheme="majorEastAsia" w:hAnsiTheme="majorEastAsia"/>
                <w:b/>
                <w:sz w:val="24"/>
                <w:szCs w:val="28"/>
              </w:rPr>
            </w:pPr>
            <w:r w:rsidRPr="00450096">
              <w:rPr>
                <w:rFonts w:asciiTheme="majorEastAsia" w:eastAsiaTheme="majorEastAsia" w:hAnsiTheme="majorEastAsia" w:hint="eastAsia"/>
                <w:b/>
                <w:sz w:val="24"/>
                <w:szCs w:val="28"/>
              </w:rPr>
              <w:t>类别</w:t>
            </w:r>
          </w:p>
        </w:tc>
        <w:tc>
          <w:tcPr>
            <w:tcW w:w="1757" w:type="dxa"/>
            <w:vAlign w:val="center"/>
          </w:tcPr>
          <w:p w:rsidR="00065026" w:rsidRPr="00890C65" w:rsidRDefault="00D9294D" w:rsidP="00433980">
            <w:pPr>
              <w:jc w:val="center"/>
              <w:rPr>
                <w:rFonts w:asciiTheme="majorEastAsia" w:eastAsiaTheme="majorEastAsia" w:hAnsiTheme="majorEastAsia"/>
                <w:sz w:val="24"/>
                <w:szCs w:val="28"/>
              </w:rPr>
            </w:pPr>
            <w:r w:rsidRPr="00D9294D">
              <w:rPr>
                <w:rFonts w:asciiTheme="majorEastAsia" w:eastAsiaTheme="majorEastAsia" w:hAnsiTheme="majorEastAsia" w:hint="eastAsia"/>
                <w:color w:val="FF0000"/>
                <w:sz w:val="24"/>
                <w:szCs w:val="28"/>
              </w:rPr>
              <w:t>专业基础课</w:t>
            </w:r>
          </w:p>
        </w:tc>
      </w:tr>
      <w:tr w:rsidR="00065026" w:rsidRPr="00890C65" w:rsidTr="00FF6DE7">
        <w:trPr>
          <w:trHeight w:val="684"/>
          <w:jc w:val="center"/>
        </w:trPr>
        <w:tc>
          <w:tcPr>
            <w:tcW w:w="959" w:type="dxa"/>
            <w:vAlign w:val="center"/>
          </w:tcPr>
          <w:p w:rsidR="00065026" w:rsidRPr="00450096" w:rsidRDefault="00065026" w:rsidP="00433980">
            <w:pPr>
              <w:jc w:val="center"/>
              <w:rPr>
                <w:rFonts w:asciiTheme="majorEastAsia" w:eastAsiaTheme="majorEastAsia" w:hAnsiTheme="majorEastAsia"/>
                <w:b/>
                <w:sz w:val="24"/>
                <w:szCs w:val="28"/>
              </w:rPr>
            </w:pPr>
            <w:r w:rsidRPr="00450096">
              <w:rPr>
                <w:rFonts w:asciiTheme="majorEastAsia" w:eastAsiaTheme="majorEastAsia" w:hAnsiTheme="majorEastAsia" w:hint="eastAsia"/>
                <w:b/>
                <w:sz w:val="24"/>
                <w:szCs w:val="28"/>
              </w:rPr>
              <w:t>总学分/学时</w:t>
            </w:r>
          </w:p>
        </w:tc>
        <w:tc>
          <w:tcPr>
            <w:tcW w:w="2268" w:type="dxa"/>
            <w:vAlign w:val="center"/>
          </w:tcPr>
          <w:p w:rsidR="00065026" w:rsidRPr="00890C65" w:rsidRDefault="00D9294D" w:rsidP="00433980">
            <w:pPr>
              <w:jc w:val="center"/>
              <w:rPr>
                <w:rFonts w:asciiTheme="majorEastAsia" w:eastAsiaTheme="majorEastAsia" w:hAnsiTheme="majorEastAsia"/>
                <w:sz w:val="24"/>
                <w:szCs w:val="28"/>
              </w:rPr>
            </w:pPr>
            <w:r w:rsidRPr="00D9294D">
              <w:rPr>
                <w:rFonts w:asciiTheme="majorEastAsia" w:eastAsiaTheme="majorEastAsia" w:hAnsiTheme="majorEastAsia" w:hint="eastAsia"/>
                <w:color w:val="FF0000"/>
                <w:sz w:val="24"/>
                <w:szCs w:val="28"/>
              </w:rPr>
              <w:t>4/64</w:t>
            </w:r>
          </w:p>
        </w:tc>
        <w:tc>
          <w:tcPr>
            <w:tcW w:w="983" w:type="dxa"/>
            <w:vAlign w:val="center"/>
          </w:tcPr>
          <w:p w:rsidR="00065026" w:rsidRPr="00450096" w:rsidRDefault="00065026" w:rsidP="00433980">
            <w:pPr>
              <w:jc w:val="center"/>
              <w:rPr>
                <w:rFonts w:asciiTheme="majorEastAsia" w:eastAsiaTheme="majorEastAsia" w:hAnsiTheme="majorEastAsia"/>
                <w:b/>
                <w:sz w:val="24"/>
                <w:szCs w:val="28"/>
              </w:rPr>
            </w:pPr>
            <w:r w:rsidRPr="00450096">
              <w:rPr>
                <w:rFonts w:asciiTheme="majorEastAsia" w:eastAsiaTheme="majorEastAsia" w:hAnsiTheme="majorEastAsia" w:hint="eastAsia"/>
                <w:b/>
                <w:sz w:val="24"/>
                <w:szCs w:val="28"/>
              </w:rPr>
              <w:t>理论</w:t>
            </w:r>
          </w:p>
          <w:p w:rsidR="00065026" w:rsidRPr="00450096" w:rsidRDefault="00065026" w:rsidP="00433980">
            <w:pPr>
              <w:jc w:val="center"/>
              <w:rPr>
                <w:rFonts w:asciiTheme="majorEastAsia" w:eastAsiaTheme="majorEastAsia" w:hAnsiTheme="majorEastAsia"/>
                <w:b/>
                <w:sz w:val="24"/>
                <w:szCs w:val="28"/>
              </w:rPr>
            </w:pPr>
            <w:r w:rsidRPr="00450096">
              <w:rPr>
                <w:rFonts w:asciiTheme="majorEastAsia" w:eastAsiaTheme="majorEastAsia" w:hAnsiTheme="majorEastAsia" w:hint="eastAsia"/>
                <w:b/>
                <w:sz w:val="24"/>
                <w:szCs w:val="28"/>
              </w:rPr>
              <w:t>学时</w:t>
            </w:r>
          </w:p>
        </w:tc>
        <w:tc>
          <w:tcPr>
            <w:tcW w:w="1852" w:type="dxa"/>
            <w:vAlign w:val="center"/>
          </w:tcPr>
          <w:p w:rsidR="00065026" w:rsidRPr="00890C65" w:rsidRDefault="00D9294D" w:rsidP="00433980">
            <w:pPr>
              <w:jc w:val="center"/>
              <w:rPr>
                <w:rFonts w:asciiTheme="majorEastAsia" w:eastAsiaTheme="majorEastAsia" w:hAnsiTheme="majorEastAsia"/>
                <w:sz w:val="24"/>
                <w:szCs w:val="28"/>
              </w:rPr>
            </w:pPr>
            <w:r w:rsidRPr="00D9294D">
              <w:rPr>
                <w:rFonts w:asciiTheme="majorEastAsia" w:eastAsiaTheme="majorEastAsia" w:hAnsiTheme="majorEastAsia" w:hint="eastAsia"/>
                <w:color w:val="FF0000"/>
                <w:sz w:val="24"/>
                <w:szCs w:val="28"/>
              </w:rPr>
              <w:t>64</w:t>
            </w:r>
          </w:p>
        </w:tc>
        <w:tc>
          <w:tcPr>
            <w:tcW w:w="709" w:type="dxa"/>
            <w:vAlign w:val="center"/>
          </w:tcPr>
          <w:p w:rsidR="00065026" w:rsidRPr="00450096" w:rsidRDefault="00065026" w:rsidP="00433980">
            <w:pPr>
              <w:jc w:val="center"/>
              <w:rPr>
                <w:rFonts w:asciiTheme="majorEastAsia" w:eastAsiaTheme="majorEastAsia" w:hAnsiTheme="majorEastAsia"/>
                <w:b/>
                <w:sz w:val="24"/>
                <w:szCs w:val="28"/>
              </w:rPr>
            </w:pPr>
            <w:r w:rsidRPr="00450096">
              <w:rPr>
                <w:rFonts w:asciiTheme="majorEastAsia" w:eastAsiaTheme="majorEastAsia" w:hAnsiTheme="majorEastAsia" w:hint="eastAsia"/>
                <w:b/>
                <w:sz w:val="24"/>
                <w:szCs w:val="28"/>
              </w:rPr>
              <w:t>实践</w:t>
            </w:r>
          </w:p>
          <w:p w:rsidR="00065026" w:rsidRPr="00450096" w:rsidRDefault="00065026" w:rsidP="00433980">
            <w:pPr>
              <w:jc w:val="center"/>
              <w:rPr>
                <w:rFonts w:asciiTheme="majorEastAsia" w:eastAsiaTheme="majorEastAsia" w:hAnsiTheme="majorEastAsia"/>
                <w:b/>
                <w:sz w:val="24"/>
                <w:szCs w:val="28"/>
              </w:rPr>
            </w:pPr>
            <w:r w:rsidRPr="00450096">
              <w:rPr>
                <w:rFonts w:asciiTheme="majorEastAsia" w:eastAsiaTheme="majorEastAsia" w:hAnsiTheme="majorEastAsia" w:hint="eastAsia"/>
                <w:b/>
                <w:sz w:val="24"/>
                <w:szCs w:val="28"/>
              </w:rPr>
              <w:t>学时</w:t>
            </w:r>
          </w:p>
        </w:tc>
        <w:tc>
          <w:tcPr>
            <w:tcW w:w="1757" w:type="dxa"/>
            <w:vAlign w:val="center"/>
          </w:tcPr>
          <w:p w:rsidR="00065026" w:rsidRPr="00890C65" w:rsidRDefault="00D9294D" w:rsidP="00433980">
            <w:pPr>
              <w:jc w:val="center"/>
              <w:rPr>
                <w:rFonts w:asciiTheme="majorEastAsia" w:eastAsiaTheme="majorEastAsia" w:hAnsiTheme="majorEastAsia"/>
                <w:sz w:val="24"/>
                <w:szCs w:val="28"/>
              </w:rPr>
            </w:pPr>
            <w:r w:rsidRPr="00D9294D">
              <w:rPr>
                <w:rFonts w:asciiTheme="majorEastAsia" w:eastAsiaTheme="majorEastAsia" w:hAnsiTheme="majorEastAsia" w:hint="eastAsia"/>
                <w:color w:val="FF0000"/>
                <w:sz w:val="24"/>
                <w:szCs w:val="28"/>
              </w:rPr>
              <w:t>0</w:t>
            </w:r>
          </w:p>
        </w:tc>
      </w:tr>
      <w:tr w:rsidR="00065026" w:rsidRPr="00890C65" w:rsidTr="00FF6DE7">
        <w:trPr>
          <w:trHeight w:val="684"/>
          <w:jc w:val="center"/>
        </w:trPr>
        <w:tc>
          <w:tcPr>
            <w:tcW w:w="959" w:type="dxa"/>
            <w:vAlign w:val="center"/>
          </w:tcPr>
          <w:p w:rsidR="00065026" w:rsidRDefault="00065026" w:rsidP="00433980">
            <w:pPr>
              <w:jc w:val="center"/>
              <w:rPr>
                <w:rFonts w:asciiTheme="majorEastAsia" w:eastAsiaTheme="majorEastAsia" w:hAnsiTheme="majorEastAsia"/>
                <w:b/>
                <w:sz w:val="24"/>
                <w:szCs w:val="28"/>
              </w:rPr>
            </w:pPr>
            <w:r>
              <w:rPr>
                <w:rFonts w:asciiTheme="majorEastAsia" w:eastAsiaTheme="majorEastAsia" w:hAnsiTheme="majorEastAsia" w:hint="eastAsia"/>
                <w:b/>
                <w:sz w:val="24"/>
                <w:szCs w:val="28"/>
              </w:rPr>
              <w:t>授课</w:t>
            </w:r>
          </w:p>
          <w:p w:rsidR="00065026" w:rsidRPr="00450096" w:rsidRDefault="00065026" w:rsidP="00433980">
            <w:pPr>
              <w:jc w:val="center"/>
              <w:rPr>
                <w:rFonts w:asciiTheme="majorEastAsia" w:eastAsiaTheme="majorEastAsia" w:hAnsiTheme="majorEastAsia"/>
                <w:b/>
                <w:sz w:val="24"/>
                <w:szCs w:val="28"/>
              </w:rPr>
            </w:pPr>
            <w:r>
              <w:rPr>
                <w:rFonts w:asciiTheme="majorEastAsia" w:eastAsiaTheme="majorEastAsia" w:hAnsiTheme="majorEastAsia" w:hint="eastAsia"/>
                <w:b/>
                <w:sz w:val="24"/>
                <w:szCs w:val="28"/>
              </w:rPr>
              <w:t>专业</w:t>
            </w:r>
          </w:p>
        </w:tc>
        <w:tc>
          <w:tcPr>
            <w:tcW w:w="7569" w:type="dxa"/>
            <w:gridSpan w:val="5"/>
            <w:vAlign w:val="center"/>
          </w:tcPr>
          <w:p w:rsidR="00065026" w:rsidRPr="00890C65" w:rsidRDefault="00D9294D" w:rsidP="00433980">
            <w:pPr>
              <w:rPr>
                <w:rFonts w:asciiTheme="majorEastAsia" w:eastAsiaTheme="majorEastAsia" w:hAnsiTheme="majorEastAsia"/>
                <w:sz w:val="24"/>
                <w:szCs w:val="28"/>
              </w:rPr>
            </w:pPr>
            <w:r w:rsidRPr="00D9294D">
              <w:rPr>
                <w:rFonts w:asciiTheme="majorEastAsia" w:eastAsiaTheme="majorEastAsia" w:hAnsiTheme="majorEastAsia" w:hint="eastAsia"/>
                <w:color w:val="FF0000"/>
                <w:sz w:val="24"/>
                <w:szCs w:val="28"/>
              </w:rPr>
              <w:t>能源经济、财务管理</w:t>
            </w:r>
            <w:r w:rsidRPr="00D9294D">
              <w:rPr>
                <w:rFonts w:asciiTheme="majorEastAsia" w:eastAsiaTheme="majorEastAsia" w:hAnsiTheme="majorEastAsia"/>
                <w:color w:val="FF0000"/>
                <w:sz w:val="24"/>
                <w:szCs w:val="28"/>
              </w:rPr>
              <w:t>……</w:t>
            </w:r>
          </w:p>
        </w:tc>
      </w:tr>
      <w:tr w:rsidR="00065026" w:rsidRPr="00890C65" w:rsidTr="000406EA">
        <w:trPr>
          <w:trHeight w:val="3332"/>
          <w:jc w:val="center"/>
        </w:trPr>
        <w:tc>
          <w:tcPr>
            <w:tcW w:w="959" w:type="dxa"/>
            <w:vAlign w:val="center"/>
          </w:tcPr>
          <w:p w:rsidR="00065026" w:rsidRDefault="00065026" w:rsidP="00433980">
            <w:pPr>
              <w:jc w:val="center"/>
              <w:rPr>
                <w:rFonts w:asciiTheme="majorEastAsia" w:eastAsiaTheme="majorEastAsia" w:hAnsiTheme="majorEastAsia"/>
                <w:b/>
                <w:sz w:val="24"/>
                <w:szCs w:val="28"/>
              </w:rPr>
            </w:pPr>
            <w:r>
              <w:rPr>
                <w:rFonts w:asciiTheme="majorEastAsia" w:eastAsiaTheme="majorEastAsia" w:hAnsiTheme="majorEastAsia" w:hint="eastAsia"/>
                <w:b/>
                <w:sz w:val="24"/>
                <w:szCs w:val="28"/>
              </w:rPr>
              <w:t>学</w:t>
            </w:r>
          </w:p>
          <w:p w:rsidR="00065026" w:rsidRDefault="00065026" w:rsidP="00433980">
            <w:pPr>
              <w:jc w:val="center"/>
              <w:rPr>
                <w:rFonts w:asciiTheme="majorEastAsia" w:eastAsiaTheme="majorEastAsia" w:hAnsiTheme="majorEastAsia"/>
                <w:b/>
                <w:sz w:val="24"/>
                <w:szCs w:val="28"/>
              </w:rPr>
            </w:pPr>
            <w:r>
              <w:rPr>
                <w:rFonts w:asciiTheme="majorEastAsia" w:eastAsiaTheme="majorEastAsia" w:hAnsiTheme="majorEastAsia" w:hint="eastAsia"/>
                <w:b/>
                <w:sz w:val="24"/>
                <w:szCs w:val="28"/>
              </w:rPr>
              <w:t>情</w:t>
            </w:r>
          </w:p>
          <w:p w:rsidR="00065026" w:rsidRDefault="00065026" w:rsidP="00433980">
            <w:pPr>
              <w:jc w:val="center"/>
              <w:rPr>
                <w:rFonts w:asciiTheme="majorEastAsia" w:eastAsiaTheme="majorEastAsia" w:hAnsiTheme="majorEastAsia"/>
                <w:b/>
                <w:sz w:val="24"/>
                <w:szCs w:val="28"/>
              </w:rPr>
            </w:pPr>
            <w:r>
              <w:rPr>
                <w:rFonts w:asciiTheme="majorEastAsia" w:eastAsiaTheme="majorEastAsia" w:hAnsiTheme="majorEastAsia" w:hint="eastAsia"/>
                <w:b/>
                <w:sz w:val="24"/>
                <w:szCs w:val="28"/>
              </w:rPr>
              <w:t>分</w:t>
            </w:r>
          </w:p>
          <w:p w:rsidR="00065026" w:rsidRPr="00450096" w:rsidRDefault="00065026" w:rsidP="00433980">
            <w:pPr>
              <w:jc w:val="center"/>
              <w:rPr>
                <w:rFonts w:asciiTheme="majorEastAsia" w:eastAsiaTheme="majorEastAsia" w:hAnsiTheme="majorEastAsia"/>
                <w:b/>
                <w:sz w:val="24"/>
                <w:szCs w:val="28"/>
              </w:rPr>
            </w:pPr>
            <w:r>
              <w:rPr>
                <w:rFonts w:asciiTheme="majorEastAsia" w:eastAsiaTheme="majorEastAsia" w:hAnsiTheme="majorEastAsia" w:hint="eastAsia"/>
                <w:b/>
                <w:sz w:val="24"/>
                <w:szCs w:val="28"/>
              </w:rPr>
              <w:t>析</w:t>
            </w:r>
          </w:p>
        </w:tc>
        <w:tc>
          <w:tcPr>
            <w:tcW w:w="7569" w:type="dxa"/>
            <w:gridSpan w:val="5"/>
          </w:tcPr>
          <w:p w:rsidR="00065026" w:rsidRPr="000406EA" w:rsidRDefault="000406EA" w:rsidP="000406EA">
            <w:pPr>
              <w:rPr>
                <w:rFonts w:asciiTheme="majorEastAsia" w:eastAsiaTheme="majorEastAsia" w:hAnsiTheme="majorEastAsia"/>
                <w:b/>
                <w:sz w:val="28"/>
                <w:szCs w:val="28"/>
              </w:rPr>
            </w:pPr>
            <w:r w:rsidRPr="000406EA">
              <w:rPr>
                <w:rFonts w:ascii="仿宋" w:eastAsia="仿宋" w:hAnsi="仿宋" w:hint="eastAsia"/>
                <w:b/>
                <w:color w:val="FF0000"/>
                <w:sz w:val="24"/>
                <w:szCs w:val="28"/>
              </w:rPr>
              <w:t>（</w:t>
            </w:r>
            <w:r w:rsidRPr="000406EA">
              <w:rPr>
                <w:rFonts w:ascii="仿宋" w:eastAsia="仿宋" w:hAnsi="仿宋" w:hint="eastAsia"/>
                <w:b/>
                <w:color w:val="FF0000"/>
                <w:sz w:val="24"/>
                <w:szCs w:val="28"/>
              </w:rPr>
              <w:t>对学生从年级、专业、层次、知识基础、能力水平、学习态度及习惯等方面进行分析。</w:t>
            </w:r>
            <w:r w:rsidRPr="000406EA">
              <w:rPr>
                <w:rFonts w:ascii="仿宋" w:eastAsia="仿宋" w:hAnsi="仿宋" w:hint="eastAsia"/>
                <w:b/>
                <w:color w:val="FF0000"/>
                <w:sz w:val="24"/>
                <w:szCs w:val="28"/>
              </w:rPr>
              <w:t>）</w:t>
            </w:r>
          </w:p>
        </w:tc>
      </w:tr>
      <w:tr w:rsidR="00065026" w:rsidRPr="00890C65" w:rsidTr="000406EA">
        <w:trPr>
          <w:cantSplit/>
          <w:trHeight w:val="4102"/>
          <w:jc w:val="center"/>
        </w:trPr>
        <w:tc>
          <w:tcPr>
            <w:tcW w:w="959" w:type="dxa"/>
            <w:textDirection w:val="tbRlV"/>
            <w:vAlign w:val="center"/>
          </w:tcPr>
          <w:p w:rsidR="00065026" w:rsidRPr="00890C65" w:rsidRDefault="00065026" w:rsidP="00433980">
            <w:pPr>
              <w:spacing w:line="360" w:lineRule="auto"/>
              <w:ind w:left="113" w:right="113"/>
              <w:jc w:val="center"/>
              <w:rPr>
                <w:rFonts w:asciiTheme="majorEastAsia" w:eastAsiaTheme="majorEastAsia" w:hAnsiTheme="majorEastAsia"/>
                <w:sz w:val="24"/>
                <w:szCs w:val="28"/>
              </w:rPr>
            </w:pPr>
            <w:r>
              <w:rPr>
                <w:rFonts w:asciiTheme="majorEastAsia" w:eastAsiaTheme="majorEastAsia" w:hAnsiTheme="majorEastAsia" w:hint="eastAsia"/>
                <w:b/>
                <w:sz w:val="24"/>
                <w:szCs w:val="28"/>
              </w:rPr>
              <w:t>学习目标</w:t>
            </w:r>
          </w:p>
        </w:tc>
        <w:tc>
          <w:tcPr>
            <w:tcW w:w="7569" w:type="dxa"/>
            <w:gridSpan w:val="5"/>
          </w:tcPr>
          <w:p w:rsidR="000406EA" w:rsidRPr="000406EA" w:rsidRDefault="000406EA" w:rsidP="000406EA">
            <w:pPr>
              <w:rPr>
                <w:rFonts w:ascii="仿宋" w:eastAsia="仿宋" w:hAnsi="仿宋"/>
                <w:b/>
                <w:color w:val="FF0000"/>
                <w:sz w:val="28"/>
                <w:szCs w:val="28"/>
              </w:rPr>
            </w:pPr>
            <w:r w:rsidRPr="000406EA">
              <w:rPr>
                <w:rFonts w:ascii="仿宋" w:eastAsia="仿宋" w:hAnsi="仿宋" w:hint="eastAsia"/>
                <w:b/>
                <w:color w:val="FF0000"/>
                <w:sz w:val="24"/>
                <w:szCs w:val="28"/>
              </w:rPr>
              <w:t>（</w:t>
            </w:r>
            <w:r w:rsidRPr="000406EA">
              <w:rPr>
                <w:rFonts w:ascii="仿宋" w:eastAsia="仿宋" w:hAnsi="仿宋" w:hint="eastAsia"/>
                <w:b/>
                <w:color w:val="FF0000"/>
                <w:sz w:val="24"/>
                <w:szCs w:val="28"/>
              </w:rPr>
              <w:t>学习目标是对学生学习本门课程后预期能够达到的知识和能力水平的一个总体描述，要具体明确，可评价和测量。要依据课程教学大纲“课程学习目标”的要求，</w:t>
            </w:r>
            <w:proofErr w:type="gramStart"/>
            <w:r w:rsidRPr="000406EA">
              <w:rPr>
                <w:rFonts w:ascii="仿宋" w:eastAsia="仿宋" w:hAnsi="仿宋" w:hint="eastAsia"/>
                <w:b/>
                <w:color w:val="FF0000"/>
                <w:sz w:val="24"/>
                <w:szCs w:val="28"/>
              </w:rPr>
              <w:t>参照学</w:t>
            </w:r>
            <w:proofErr w:type="gramEnd"/>
            <w:r w:rsidRPr="000406EA">
              <w:rPr>
                <w:rFonts w:ascii="仿宋" w:eastAsia="仿宋" w:hAnsi="仿宋" w:hint="eastAsia"/>
                <w:b/>
                <w:color w:val="FF0000"/>
                <w:sz w:val="24"/>
                <w:szCs w:val="28"/>
              </w:rPr>
              <w:t>情分析，确定学生的学习需要。采用“记忆、理解、应用、分析、评价、创造”六个层次进行描述。</w:t>
            </w:r>
            <w:r w:rsidRPr="000406EA">
              <w:rPr>
                <w:rFonts w:ascii="仿宋" w:eastAsia="仿宋" w:hAnsi="仿宋" w:hint="eastAsia"/>
                <w:b/>
                <w:color w:val="FF0000"/>
                <w:sz w:val="24"/>
                <w:szCs w:val="28"/>
              </w:rPr>
              <w:t>）</w:t>
            </w:r>
          </w:p>
        </w:tc>
      </w:tr>
      <w:tr w:rsidR="00065026" w:rsidRPr="00890C65" w:rsidTr="00FF6DE7">
        <w:trPr>
          <w:cantSplit/>
          <w:trHeight w:val="2403"/>
          <w:jc w:val="center"/>
        </w:trPr>
        <w:tc>
          <w:tcPr>
            <w:tcW w:w="959" w:type="dxa"/>
            <w:textDirection w:val="tbRlV"/>
            <w:vAlign w:val="center"/>
          </w:tcPr>
          <w:p w:rsidR="00065026" w:rsidRPr="00890C65" w:rsidRDefault="00065026" w:rsidP="00433980">
            <w:pPr>
              <w:ind w:left="113" w:right="113"/>
              <w:jc w:val="center"/>
              <w:rPr>
                <w:rFonts w:asciiTheme="majorEastAsia" w:eastAsiaTheme="majorEastAsia" w:hAnsiTheme="majorEastAsia"/>
                <w:sz w:val="24"/>
                <w:szCs w:val="28"/>
              </w:rPr>
            </w:pPr>
            <w:r w:rsidRPr="00450096">
              <w:rPr>
                <w:rFonts w:asciiTheme="majorEastAsia" w:eastAsiaTheme="majorEastAsia" w:hAnsiTheme="majorEastAsia" w:hint="eastAsia"/>
                <w:b/>
                <w:sz w:val="24"/>
                <w:szCs w:val="28"/>
              </w:rPr>
              <w:t>教材和参考书</w:t>
            </w:r>
          </w:p>
        </w:tc>
        <w:tc>
          <w:tcPr>
            <w:tcW w:w="7569" w:type="dxa"/>
            <w:gridSpan w:val="5"/>
          </w:tcPr>
          <w:p w:rsidR="000406EA" w:rsidRPr="000406EA" w:rsidRDefault="000406EA" w:rsidP="00433980">
            <w:pPr>
              <w:rPr>
                <w:rFonts w:ascii="仿宋" w:eastAsia="仿宋" w:hAnsi="仿宋" w:hint="eastAsia"/>
                <w:b/>
                <w:color w:val="FF0000"/>
                <w:sz w:val="24"/>
                <w:szCs w:val="28"/>
              </w:rPr>
            </w:pPr>
            <w:r w:rsidRPr="000406EA">
              <w:rPr>
                <w:rFonts w:ascii="仿宋" w:eastAsia="仿宋" w:hAnsi="仿宋" w:hint="eastAsia"/>
                <w:b/>
                <w:color w:val="FF0000"/>
                <w:sz w:val="24"/>
                <w:szCs w:val="28"/>
              </w:rPr>
              <w:t>（</w:t>
            </w:r>
            <w:r w:rsidRPr="000406EA">
              <w:rPr>
                <w:rFonts w:ascii="仿宋" w:eastAsia="仿宋" w:hAnsi="仿宋" w:hint="eastAsia"/>
                <w:b/>
                <w:color w:val="FF0000"/>
                <w:sz w:val="24"/>
                <w:szCs w:val="28"/>
              </w:rPr>
              <w:t>列举在教学过程中使用的教材和参考书，以及要求学生阅读的参考书目和相关文献等。</w:t>
            </w:r>
            <w:r w:rsidRPr="000406EA">
              <w:rPr>
                <w:rFonts w:ascii="仿宋" w:eastAsia="仿宋" w:hAnsi="仿宋" w:hint="eastAsia"/>
                <w:b/>
                <w:color w:val="FF0000"/>
                <w:sz w:val="24"/>
                <w:szCs w:val="28"/>
              </w:rPr>
              <w:t>）如：</w:t>
            </w:r>
          </w:p>
          <w:p w:rsidR="00065026" w:rsidRPr="00D902A0" w:rsidRDefault="00065026" w:rsidP="00433980">
            <w:pPr>
              <w:rPr>
                <w:rFonts w:asciiTheme="majorEastAsia" w:eastAsiaTheme="majorEastAsia" w:hAnsiTheme="majorEastAsia"/>
                <w:b/>
                <w:color w:val="FF0000"/>
                <w:sz w:val="24"/>
                <w:szCs w:val="28"/>
              </w:rPr>
            </w:pPr>
            <w:r w:rsidRPr="00D902A0">
              <w:rPr>
                <w:rFonts w:asciiTheme="majorEastAsia" w:eastAsiaTheme="majorEastAsia" w:hAnsiTheme="majorEastAsia"/>
                <w:b/>
                <w:sz w:val="24"/>
                <w:szCs w:val="28"/>
              </w:rPr>
              <w:t>使用教材：</w:t>
            </w:r>
            <w:r>
              <w:rPr>
                <w:rFonts w:asciiTheme="majorEastAsia" w:eastAsiaTheme="majorEastAsia" w:hAnsiTheme="majorEastAsia"/>
                <w:b/>
                <w:sz w:val="24"/>
                <w:szCs w:val="28"/>
              </w:rPr>
              <w:t>《</w:t>
            </w:r>
            <w:r>
              <w:rPr>
                <w:rFonts w:asciiTheme="majorEastAsia" w:eastAsiaTheme="majorEastAsia" w:hAnsiTheme="majorEastAsia" w:hint="eastAsia"/>
                <w:b/>
                <w:sz w:val="24"/>
                <w:szCs w:val="28"/>
              </w:rPr>
              <w:t>XXXX</w:t>
            </w:r>
            <w:r>
              <w:rPr>
                <w:rFonts w:asciiTheme="majorEastAsia" w:eastAsiaTheme="majorEastAsia" w:hAnsiTheme="majorEastAsia"/>
                <w:b/>
                <w:sz w:val="24"/>
                <w:szCs w:val="28"/>
              </w:rPr>
              <w:t>》</w:t>
            </w:r>
            <w:r>
              <w:rPr>
                <w:rFonts w:asciiTheme="majorEastAsia" w:eastAsiaTheme="majorEastAsia" w:hAnsiTheme="majorEastAsia" w:hint="eastAsia"/>
                <w:b/>
                <w:sz w:val="24"/>
                <w:szCs w:val="28"/>
              </w:rPr>
              <w:t>,XXX主编，XXX出版社，</w:t>
            </w:r>
            <w:r w:rsidRPr="00D902A0">
              <w:rPr>
                <w:rFonts w:asciiTheme="majorEastAsia" w:eastAsiaTheme="majorEastAsia" w:hAnsiTheme="majorEastAsia" w:hint="eastAsia"/>
                <w:b/>
                <w:color w:val="FF0000"/>
                <w:sz w:val="24"/>
                <w:szCs w:val="28"/>
              </w:rPr>
              <w:t>国家规划教材</w:t>
            </w:r>
          </w:p>
          <w:p w:rsidR="00065026" w:rsidRDefault="00065026" w:rsidP="00433980">
            <w:pPr>
              <w:rPr>
                <w:rFonts w:asciiTheme="majorEastAsia" w:eastAsiaTheme="majorEastAsia" w:hAnsiTheme="majorEastAsia"/>
                <w:b/>
                <w:sz w:val="24"/>
                <w:szCs w:val="28"/>
              </w:rPr>
            </w:pPr>
          </w:p>
          <w:p w:rsidR="00065026" w:rsidRDefault="00065026" w:rsidP="00433980">
            <w:pPr>
              <w:rPr>
                <w:rFonts w:asciiTheme="majorEastAsia" w:eastAsiaTheme="majorEastAsia" w:hAnsiTheme="majorEastAsia"/>
                <w:b/>
                <w:sz w:val="24"/>
                <w:szCs w:val="28"/>
              </w:rPr>
            </w:pPr>
            <w:r>
              <w:rPr>
                <w:rFonts w:asciiTheme="majorEastAsia" w:eastAsiaTheme="majorEastAsia" w:hAnsiTheme="majorEastAsia" w:hint="eastAsia"/>
                <w:b/>
                <w:sz w:val="24"/>
                <w:szCs w:val="28"/>
              </w:rPr>
              <w:t>教师参考书：</w:t>
            </w:r>
            <w:r>
              <w:rPr>
                <w:rFonts w:asciiTheme="majorEastAsia" w:eastAsiaTheme="majorEastAsia" w:hAnsiTheme="majorEastAsia"/>
                <w:b/>
                <w:sz w:val="24"/>
                <w:szCs w:val="28"/>
              </w:rPr>
              <w:t>《</w:t>
            </w:r>
            <w:r>
              <w:rPr>
                <w:rFonts w:asciiTheme="majorEastAsia" w:eastAsiaTheme="majorEastAsia" w:hAnsiTheme="majorEastAsia" w:hint="eastAsia"/>
                <w:b/>
                <w:sz w:val="24"/>
                <w:szCs w:val="28"/>
              </w:rPr>
              <w:t>XXXX</w:t>
            </w:r>
            <w:r>
              <w:rPr>
                <w:rFonts w:asciiTheme="majorEastAsia" w:eastAsiaTheme="majorEastAsia" w:hAnsiTheme="majorEastAsia"/>
                <w:b/>
                <w:sz w:val="24"/>
                <w:szCs w:val="28"/>
              </w:rPr>
              <w:t>》</w:t>
            </w:r>
            <w:r>
              <w:rPr>
                <w:rFonts w:asciiTheme="majorEastAsia" w:eastAsiaTheme="majorEastAsia" w:hAnsiTheme="majorEastAsia" w:hint="eastAsia"/>
                <w:b/>
                <w:sz w:val="24"/>
                <w:szCs w:val="28"/>
              </w:rPr>
              <w:t>,XXX主编，XXX出版社</w:t>
            </w:r>
          </w:p>
          <w:p w:rsidR="00065026" w:rsidRDefault="00065026" w:rsidP="00433980">
            <w:pPr>
              <w:rPr>
                <w:rFonts w:asciiTheme="majorEastAsia" w:eastAsiaTheme="majorEastAsia" w:hAnsiTheme="majorEastAsia"/>
                <w:b/>
                <w:sz w:val="24"/>
                <w:szCs w:val="28"/>
              </w:rPr>
            </w:pPr>
          </w:p>
          <w:p w:rsidR="00065026" w:rsidRPr="00D902A0" w:rsidRDefault="00065026" w:rsidP="00433980">
            <w:pPr>
              <w:rPr>
                <w:rFonts w:asciiTheme="majorEastAsia" w:eastAsiaTheme="majorEastAsia" w:hAnsiTheme="majorEastAsia"/>
                <w:b/>
                <w:sz w:val="24"/>
                <w:szCs w:val="28"/>
              </w:rPr>
            </w:pPr>
            <w:r>
              <w:rPr>
                <w:rFonts w:asciiTheme="majorEastAsia" w:eastAsiaTheme="majorEastAsia" w:hAnsiTheme="majorEastAsia" w:hint="eastAsia"/>
                <w:b/>
                <w:sz w:val="24"/>
                <w:szCs w:val="28"/>
              </w:rPr>
              <w:t>学生参考书：</w:t>
            </w:r>
            <w:r>
              <w:rPr>
                <w:rFonts w:asciiTheme="majorEastAsia" w:eastAsiaTheme="majorEastAsia" w:hAnsiTheme="majorEastAsia"/>
                <w:b/>
                <w:sz w:val="24"/>
                <w:szCs w:val="28"/>
              </w:rPr>
              <w:t>《</w:t>
            </w:r>
            <w:r>
              <w:rPr>
                <w:rFonts w:asciiTheme="majorEastAsia" w:eastAsiaTheme="majorEastAsia" w:hAnsiTheme="majorEastAsia" w:hint="eastAsia"/>
                <w:b/>
                <w:sz w:val="24"/>
                <w:szCs w:val="28"/>
              </w:rPr>
              <w:t>XXXX</w:t>
            </w:r>
            <w:r>
              <w:rPr>
                <w:rFonts w:asciiTheme="majorEastAsia" w:eastAsiaTheme="majorEastAsia" w:hAnsiTheme="majorEastAsia"/>
                <w:b/>
                <w:sz w:val="24"/>
                <w:szCs w:val="28"/>
              </w:rPr>
              <w:t>》</w:t>
            </w:r>
            <w:r>
              <w:rPr>
                <w:rFonts w:asciiTheme="majorEastAsia" w:eastAsiaTheme="majorEastAsia" w:hAnsiTheme="majorEastAsia" w:hint="eastAsia"/>
                <w:b/>
                <w:sz w:val="24"/>
                <w:szCs w:val="28"/>
              </w:rPr>
              <w:t>,XXX主编，XXX出版社</w:t>
            </w:r>
          </w:p>
        </w:tc>
      </w:tr>
    </w:tbl>
    <w:p w:rsidR="00B072F2" w:rsidRDefault="00B072F2" w:rsidP="00065026">
      <w:pPr>
        <w:jc w:val="center"/>
        <w:rPr>
          <w:rFonts w:asciiTheme="majorEastAsia" w:eastAsiaTheme="majorEastAsia" w:hAnsiTheme="majorEastAsia"/>
          <w:b/>
          <w:sz w:val="30"/>
          <w:szCs w:val="30"/>
        </w:rPr>
      </w:pPr>
      <w:r>
        <w:rPr>
          <w:rFonts w:asciiTheme="majorEastAsia" w:eastAsiaTheme="majorEastAsia" w:hAnsiTheme="majorEastAsia"/>
          <w:b/>
          <w:sz w:val="30"/>
          <w:szCs w:val="30"/>
        </w:rPr>
        <w:br w:type="page"/>
      </w:r>
    </w:p>
    <w:p w:rsidR="00065026" w:rsidRPr="006659AE" w:rsidRDefault="00065026" w:rsidP="00065026">
      <w:pPr>
        <w:jc w:val="center"/>
        <w:rPr>
          <w:rFonts w:asciiTheme="majorEastAsia" w:eastAsiaTheme="majorEastAsia" w:hAnsiTheme="majorEastAsia"/>
          <w:b/>
          <w:sz w:val="30"/>
          <w:szCs w:val="30"/>
        </w:rPr>
      </w:pPr>
      <w:r w:rsidRPr="006659AE">
        <w:rPr>
          <w:rFonts w:asciiTheme="majorEastAsia" w:eastAsiaTheme="majorEastAsia" w:hAnsiTheme="majorEastAsia" w:hint="eastAsia"/>
          <w:b/>
          <w:sz w:val="30"/>
          <w:szCs w:val="30"/>
        </w:rPr>
        <w:lastRenderedPageBreak/>
        <w:t>银川能源学院教案</w:t>
      </w:r>
      <w:r>
        <w:rPr>
          <w:rFonts w:asciiTheme="majorEastAsia" w:eastAsiaTheme="majorEastAsia" w:hAnsiTheme="majorEastAsia" w:hint="eastAsia"/>
          <w:b/>
          <w:sz w:val="30"/>
          <w:szCs w:val="30"/>
        </w:rPr>
        <w:t>首页</w:t>
      </w:r>
      <w:r>
        <w:rPr>
          <w:rStyle w:val="a5"/>
          <w:rFonts w:asciiTheme="majorEastAsia" w:eastAsiaTheme="majorEastAsia" w:hAnsiTheme="majorEastAsia"/>
          <w:b/>
          <w:sz w:val="30"/>
          <w:szCs w:val="30"/>
        </w:rPr>
        <w:footnoteReference w:id="2"/>
      </w:r>
    </w:p>
    <w:tbl>
      <w:tblPr>
        <w:tblStyle w:val="a3"/>
        <w:tblW w:w="9072" w:type="dxa"/>
        <w:jc w:val="center"/>
        <w:tblLook w:val="04A0" w:firstRow="1" w:lastRow="0" w:firstColumn="1" w:lastColumn="0" w:noHBand="0" w:noVBand="1"/>
      </w:tblPr>
      <w:tblGrid>
        <w:gridCol w:w="1219"/>
        <w:gridCol w:w="5975"/>
        <w:gridCol w:w="712"/>
        <w:gridCol w:w="1166"/>
      </w:tblGrid>
      <w:tr w:rsidR="00065026" w:rsidRPr="00B116C2" w:rsidTr="00FF6DE7">
        <w:trPr>
          <w:trHeight w:val="509"/>
          <w:jc w:val="center"/>
        </w:trPr>
        <w:tc>
          <w:tcPr>
            <w:tcW w:w="1215" w:type="dxa"/>
            <w:vAlign w:val="center"/>
          </w:tcPr>
          <w:p w:rsidR="00065026" w:rsidRPr="004E2F96" w:rsidRDefault="00065026" w:rsidP="00433980">
            <w:pPr>
              <w:ind w:leftChars="-50" w:left="-105" w:rightChars="-50" w:right="-105"/>
              <w:jc w:val="center"/>
              <w:rPr>
                <w:rFonts w:asciiTheme="majorEastAsia" w:eastAsiaTheme="majorEastAsia" w:hAnsiTheme="majorEastAsia"/>
                <w:b/>
                <w:sz w:val="24"/>
                <w:szCs w:val="24"/>
              </w:rPr>
            </w:pPr>
            <w:r w:rsidRPr="004E2F96">
              <w:rPr>
                <w:rFonts w:asciiTheme="majorEastAsia" w:eastAsiaTheme="majorEastAsia" w:hAnsiTheme="majorEastAsia" w:hint="eastAsia"/>
                <w:b/>
                <w:sz w:val="24"/>
                <w:szCs w:val="24"/>
              </w:rPr>
              <w:t>授课内容</w:t>
            </w:r>
          </w:p>
        </w:tc>
        <w:tc>
          <w:tcPr>
            <w:tcW w:w="5953" w:type="dxa"/>
            <w:vAlign w:val="center"/>
          </w:tcPr>
          <w:p w:rsidR="00065026" w:rsidRPr="00B116C2" w:rsidRDefault="00D9294D" w:rsidP="00D9294D">
            <w:pPr>
              <w:jc w:val="center"/>
              <w:rPr>
                <w:rFonts w:asciiTheme="majorEastAsia" w:eastAsiaTheme="majorEastAsia" w:hAnsiTheme="majorEastAsia"/>
                <w:sz w:val="24"/>
                <w:szCs w:val="24"/>
              </w:rPr>
            </w:pPr>
            <w:r w:rsidRPr="00D9294D">
              <w:rPr>
                <w:rFonts w:asciiTheme="majorEastAsia" w:eastAsiaTheme="majorEastAsia" w:hAnsiTheme="majorEastAsia" w:hint="eastAsia"/>
                <w:color w:val="FF0000"/>
                <w:sz w:val="24"/>
                <w:szCs w:val="24"/>
              </w:rPr>
              <w:t>管理学概述</w:t>
            </w:r>
          </w:p>
        </w:tc>
        <w:tc>
          <w:tcPr>
            <w:tcW w:w="709" w:type="dxa"/>
            <w:vAlign w:val="center"/>
          </w:tcPr>
          <w:p w:rsidR="00065026" w:rsidRPr="004E2F96" w:rsidRDefault="00065026" w:rsidP="00433980">
            <w:pPr>
              <w:jc w:val="center"/>
              <w:rPr>
                <w:rFonts w:asciiTheme="majorEastAsia" w:eastAsiaTheme="majorEastAsia" w:hAnsiTheme="majorEastAsia"/>
                <w:b/>
                <w:sz w:val="24"/>
                <w:szCs w:val="24"/>
              </w:rPr>
            </w:pPr>
            <w:r w:rsidRPr="004E2F96">
              <w:rPr>
                <w:rFonts w:asciiTheme="majorEastAsia" w:eastAsiaTheme="majorEastAsia" w:hAnsiTheme="majorEastAsia" w:hint="eastAsia"/>
                <w:b/>
                <w:sz w:val="24"/>
                <w:szCs w:val="24"/>
              </w:rPr>
              <w:t>学时</w:t>
            </w:r>
          </w:p>
        </w:tc>
        <w:tc>
          <w:tcPr>
            <w:tcW w:w="1162" w:type="dxa"/>
            <w:vAlign w:val="center"/>
          </w:tcPr>
          <w:p w:rsidR="00065026" w:rsidRPr="00B116C2" w:rsidRDefault="00D9294D" w:rsidP="00433980">
            <w:pPr>
              <w:jc w:val="center"/>
              <w:rPr>
                <w:rFonts w:asciiTheme="majorEastAsia" w:eastAsiaTheme="majorEastAsia" w:hAnsiTheme="majorEastAsia"/>
                <w:sz w:val="24"/>
                <w:szCs w:val="24"/>
              </w:rPr>
            </w:pPr>
            <w:r w:rsidRPr="00D9294D">
              <w:rPr>
                <w:rFonts w:asciiTheme="majorEastAsia" w:eastAsiaTheme="majorEastAsia" w:hAnsiTheme="majorEastAsia" w:hint="eastAsia"/>
                <w:color w:val="FF0000"/>
                <w:sz w:val="24"/>
                <w:szCs w:val="24"/>
              </w:rPr>
              <w:t>2</w:t>
            </w:r>
          </w:p>
        </w:tc>
      </w:tr>
      <w:tr w:rsidR="00065026" w:rsidRPr="00B116C2" w:rsidTr="00FF6DE7">
        <w:trPr>
          <w:trHeight w:val="546"/>
          <w:jc w:val="center"/>
        </w:trPr>
        <w:tc>
          <w:tcPr>
            <w:tcW w:w="1215" w:type="dxa"/>
            <w:vAlign w:val="center"/>
          </w:tcPr>
          <w:p w:rsidR="00065026" w:rsidRPr="004E2F96" w:rsidRDefault="00065026" w:rsidP="00433980">
            <w:pPr>
              <w:ind w:leftChars="-50" w:left="-105" w:rightChars="-50" w:right="-105"/>
              <w:jc w:val="center"/>
              <w:rPr>
                <w:rFonts w:asciiTheme="majorEastAsia" w:eastAsiaTheme="majorEastAsia" w:hAnsiTheme="majorEastAsia"/>
                <w:b/>
                <w:sz w:val="24"/>
                <w:szCs w:val="24"/>
              </w:rPr>
            </w:pPr>
            <w:r w:rsidRPr="004E2F96">
              <w:rPr>
                <w:rFonts w:asciiTheme="majorEastAsia" w:eastAsiaTheme="majorEastAsia" w:hAnsiTheme="majorEastAsia" w:hint="eastAsia"/>
                <w:b/>
                <w:sz w:val="24"/>
                <w:szCs w:val="24"/>
              </w:rPr>
              <w:t>授课时间</w:t>
            </w:r>
          </w:p>
        </w:tc>
        <w:tc>
          <w:tcPr>
            <w:tcW w:w="7824" w:type="dxa"/>
            <w:gridSpan w:val="3"/>
            <w:vAlign w:val="center"/>
          </w:tcPr>
          <w:p w:rsidR="00065026" w:rsidRPr="00B116C2" w:rsidRDefault="00065026" w:rsidP="000406E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第</w:t>
            </w:r>
            <w:r w:rsidRPr="004E2F96">
              <w:rPr>
                <w:rFonts w:asciiTheme="majorEastAsia" w:eastAsiaTheme="majorEastAsia" w:hAnsiTheme="majorEastAsia" w:hint="eastAsia"/>
                <w:sz w:val="24"/>
                <w:szCs w:val="24"/>
                <w:u w:val="single"/>
              </w:rPr>
              <w:t xml:space="preserve"> </w:t>
            </w:r>
            <w:r w:rsidR="00D9294D" w:rsidRPr="00D9294D">
              <w:rPr>
                <w:rFonts w:asciiTheme="majorEastAsia" w:eastAsiaTheme="majorEastAsia" w:hAnsiTheme="majorEastAsia" w:hint="eastAsia"/>
                <w:color w:val="FF0000"/>
                <w:sz w:val="24"/>
                <w:szCs w:val="24"/>
                <w:u w:val="single"/>
              </w:rPr>
              <w:t>1</w:t>
            </w:r>
            <w:r w:rsidRPr="00D9294D">
              <w:rPr>
                <w:rFonts w:asciiTheme="majorEastAsia" w:eastAsiaTheme="majorEastAsia" w:hAnsiTheme="majorEastAsia" w:hint="eastAsia"/>
                <w:color w:val="FF0000"/>
                <w:sz w:val="24"/>
                <w:szCs w:val="24"/>
                <w:u w:val="single"/>
              </w:rPr>
              <w:t xml:space="preserve"> </w:t>
            </w:r>
            <w:r w:rsidRPr="004E2F96">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周  第</w:t>
            </w:r>
            <w:r w:rsidRPr="004E2F96">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r w:rsidR="00D9294D" w:rsidRPr="00D9294D">
              <w:rPr>
                <w:rFonts w:asciiTheme="majorEastAsia" w:eastAsiaTheme="majorEastAsia" w:hAnsiTheme="majorEastAsia" w:hint="eastAsia"/>
                <w:color w:val="FF0000"/>
                <w:sz w:val="24"/>
                <w:szCs w:val="24"/>
                <w:u w:val="single"/>
              </w:rPr>
              <w:t>1</w:t>
            </w:r>
            <w:r>
              <w:rPr>
                <w:rFonts w:asciiTheme="majorEastAsia" w:eastAsiaTheme="majorEastAsia" w:hAnsiTheme="majorEastAsia" w:hint="eastAsia"/>
                <w:sz w:val="24"/>
                <w:szCs w:val="24"/>
                <w:u w:val="single"/>
              </w:rPr>
              <w:t xml:space="preserve"> </w:t>
            </w:r>
            <w:r w:rsidRPr="004E2F96">
              <w:rPr>
                <w:rFonts w:asciiTheme="majorEastAsia" w:eastAsiaTheme="majorEastAsia" w:hAnsiTheme="majorEastAsia" w:hint="eastAsia"/>
                <w:sz w:val="24"/>
                <w:szCs w:val="24"/>
                <w:u w:val="single"/>
              </w:rPr>
              <w:t xml:space="preserve"> </w:t>
            </w:r>
            <w:r w:rsidR="000406EA">
              <w:rPr>
                <w:rFonts w:asciiTheme="majorEastAsia" w:eastAsiaTheme="majorEastAsia" w:hAnsiTheme="majorEastAsia" w:hint="eastAsia"/>
                <w:sz w:val="24"/>
                <w:szCs w:val="24"/>
              </w:rPr>
              <w:t>次</w:t>
            </w:r>
            <w:r>
              <w:rPr>
                <w:rFonts w:asciiTheme="majorEastAsia" w:eastAsiaTheme="majorEastAsia" w:hAnsiTheme="majorEastAsia" w:hint="eastAsia"/>
                <w:sz w:val="24"/>
                <w:szCs w:val="24"/>
              </w:rPr>
              <w:t>课</w:t>
            </w:r>
            <w:bookmarkStart w:id="0" w:name="_GoBack"/>
            <w:bookmarkEnd w:id="0"/>
          </w:p>
        </w:tc>
      </w:tr>
      <w:tr w:rsidR="00065026" w:rsidRPr="00B116C2" w:rsidTr="00FF6DE7">
        <w:trPr>
          <w:trHeight w:val="1171"/>
          <w:jc w:val="center"/>
        </w:trPr>
        <w:tc>
          <w:tcPr>
            <w:tcW w:w="1215" w:type="dxa"/>
            <w:vAlign w:val="center"/>
          </w:tcPr>
          <w:p w:rsidR="00065026" w:rsidRPr="004E2F96" w:rsidRDefault="00065026" w:rsidP="00433980">
            <w:pPr>
              <w:jc w:val="center"/>
              <w:rPr>
                <w:rFonts w:asciiTheme="majorEastAsia" w:eastAsiaTheme="majorEastAsia" w:hAnsiTheme="majorEastAsia"/>
                <w:b/>
                <w:sz w:val="24"/>
                <w:szCs w:val="24"/>
              </w:rPr>
            </w:pPr>
            <w:r>
              <w:rPr>
                <w:rFonts w:asciiTheme="majorEastAsia" w:eastAsiaTheme="majorEastAsia" w:hAnsiTheme="majorEastAsia"/>
                <w:b/>
                <w:sz w:val="24"/>
                <w:szCs w:val="24"/>
              </w:rPr>
              <w:t>学习目标</w:t>
            </w:r>
          </w:p>
        </w:tc>
        <w:tc>
          <w:tcPr>
            <w:tcW w:w="7824" w:type="dxa"/>
            <w:gridSpan w:val="3"/>
          </w:tcPr>
          <w:p w:rsidR="00065026" w:rsidRPr="000406EA" w:rsidRDefault="000406EA" w:rsidP="000406EA">
            <w:pPr>
              <w:rPr>
                <w:rFonts w:asciiTheme="majorEastAsia" w:eastAsiaTheme="majorEastAsia" w:hAnsiTheme="majorEastAsia"/>
                <w:b/>
                <w:sz w:val="24"/>
                <w:szCs w:val="24"/>
              </w:rPr>
            </w:pPr>
            <w:r w:rsidRPr="000406EA">
              <w:rPr>
                <w:rFonts w:ascii="仿宋" w:eastAsia="仿宋" w:hAnsi="仿宋" w:hint="eastAsia"/>
                <w:b/>
                <w:color w:val="FF0000"/>
                <w:sz w:val="24"/>
                <w:szCs w:val="24"/>
              </w:rPr>
              <w:t>（</w:t>
            </w:r>
            <w:r w:rsidRPr="000406EA">
              <w:rPr>
                <w:rFonts w:ascii="仿宋" w:eastAsia="仿宋" w:hAnsi="仿宋"/>
                <w:b/>
                <w:color w:val="FF0000"/>
                <w:sz w:val="24"/>
                <w:szCs w:val="24"/>
              </w:rPr>
              <w:t>依据课程教学大纲中“</w:t>
            </w:r>
            <w:r w:rsidRPr="000406EA">
              <w:rPr>
                <w:rFonts w:ascii="仿宋" w:eastAsia="仿宋" w:hAnsi="仿宋" w:hint="eastAsia"/>
                <w:b/>
                <w:color w:val="FF0000"/>
                <w:sz w:val="24"/>
                <w:szCs w:val="24"/>
              </w:rPr>
              <w:t>课程教学内容及教学要求</w:t>
            </w:r>
            <w:r w:rsidRPr="000406EA">
              <w:rPr>
                <w:rFonts w:ascii="仿宋" w:eastAsia="仿宋" w:hAnsi="仿宋"/>
                <w:b/>
                <w:color w:val="FF0000"/>
                <w:sz w:val="24"/>
                <w:szCs w:val="24"/>
              </w:rPr>
              <w:t>”，撰写通过本节课的教学学生预期达到的知识和能力水平。要清楚的表明达成学习目标的主体是学生，采用</w:t>
            </w:r>
            <w:r w:rsidRPr="000406EA">
              <w:rPr>
                <w:rFonts w:ascii="仿宋" w:eastAsia="仿宋" w:hAnsi="仿宋" w:hint="eastAsia"/>
                <w:b/>
                <w:color w:val="FF0000"/>
                <w:sz w:val="24"/>
                <w:szCs w:val="24"/>
              </w:rPr>
              <w:t>“（学生）能认出…”“能解释……”“能设计…”“能写出……”“对…</w:t>
            </w:r>
            <w:proofErr w:type="gramStart"/>
            <w:r w:rsidRPr="000406EA">
              <w:rPr>
                <w:rFonts w:ascii="仿宋" w:eastAsia="仿宋" w:hAnsi="仿宋" w:hint="eastAsia"/>
                <w:b/>
                <w:color w:val="FF0000"/>
                <w:sz w:val="24"/>
                <w:szCs w:val="24"/>
              </w:rPr>
              <w:t>作出</w:t>
            </w:r>
            <w:proofErr w:type="gramEnd"/>
            <w:r w:rsidRPr="000406EA">
              <w:rPr>
                <w:rFonts w:ascii="仿宋" w:eastAsia="仿宋" w:hAnsi="仿宋" w:hint="eastAsia"/>
                <w:b/>
                <w:color w:val="FF0000"/>
                <w:sz w:val="24"/>
                <w:szCs w:val="24"/>
              </w:rPr>
              <w:t>评价”“能根据…对…进行分析”等语句进行描述。</w:t>
            </w:r>
            <w:r w:rsidRPr="000406EA">
              <w:rPr>
                <w:rFonts w:ascii="仿宋" w:eastAsia="仿宋" w:hAnsi="仿宋" w:hint="eastAsia"/>
                <w:b/>
                <w:color w:val="FF0000"/>
                <w:sz w:val="24"/>
                <w:szCs w:val="24"/>
              </w:rPr>
              <w:t>）</w:t>
            </w:r>
          </w:p>
        </w:tc>
      </w:tr>
      <w:tr w:rsidR="00065026" w:rsidRPr="00B116C2" w:rsidTr="00FF6DE7">
        <w:trPr>
          <w:trHeight w:val="1194"/>
          <w:jc w:val="center"/>
        </w:trPr>
        <w:tc>
          <w:tcPr>
            <w:tcW w:w="1215" w:type="dxa"/>
            <w:vAlign w:val="center"/>
          </w:tcPr>
          <w:p w:rsidR="00065026" w:rsidRPr="004E2F96" w:rsidRDefault="00065026" w:rsidP="00433980">
            <w:pPr>
              <w:jc w:val="center"/>
              <w:rPr>
                <w:rFonts w:asciiTheme="majorEastAsia" w:eastAsiaTheme="majorEastAsia" w:hAnsiTheme="majorEastAsia"/>
                <w:b/>
                <w:sz w:val="24"/>
                <w:szCs w:val="24"/>
              </w:rPr>
            </w:pPr>
            <w:r w:rsidRPr="004E2F96">
              <w:rPr>
                <w:rFonts w:asciiTheme="majorEastAsia" w:eastAsiaTheme="majorEastAsia" w:hAnsiTheme="majorEastAsia" w:hint="eastAsia"/>
                <w:b/>
                <w:sz w:val="24"/>
                <w:szCs w:val="24"/>
              </w:rPr>
              <w:t>重点难点</w:t>
            </w:r>
          </w:p>
        </w:tc>
        <w:tc>
          <w:tcPr>
            <w:tcW w:w="7824" w:type="dxa"/>
            <w:gridSpan w:val="3"/>
          </w:tcPr>
          <w:p w:rsidR="000406EA" w:rsidRPr="000406EA" w:rsidRDefault="000406EA" w:rsidP="000406EA">
            <w:pPr>
              <w:rPr>
                <w:rFonts w:ascii="仿宋" w:eastAsia="仿宋" w:hAnsi="仿宋" w:hint="eastAsia"/>
                <w:b/>
                <w:color w:val="FF0000"/>
                <w:sz w:val="24"/>
                <w:szCs w:val="24"/>
              </w:rPr>
            </w:pPr>
            <w:r w:rsidRPr="000406EA">
              <w:rPr>
                <w:rFonts w:ascii="仿宋" w:eastAsia="仿宋" w:hAnsi="仿宋" w:hint="eastAsia"/>
                <w:b/>
                <w:color w:val="FF0000"/>
                <w:sz w:val="24"/>
                <w:szCs w:val="24"/>
              </w:rPr>
              <w:t>（</w:t>
            </w:r>
            <w:r w:rsidRPr="000406EA">
              <w:rPr>
                <w:rFonts w:ascii="仿宋" w:eastAsia="仿宋" w:hAnsi="仿宋" w:hint="eastAsia"/>
                <w:b/>
                <w:color w:val="FF0000"/>
                <w:sz w:val="24"/>
                <w:szCs w:val="24"/>
              </w:rPr>
              <w:t>列出每次课的教学重点、难点。教学重点是指为了达到确定的教学目的必须着重讲解和分析的内容，教学难点是指学生通过自学还不能理解或理解有困难的内容可定为难点。</w:t>
            </w:r>
            <w:r w:rsidRPr="000406EA">
              <w:rPr>
                <w:rFonts w:ascii="仿宋" w:eastAsia="仿宋" w:hAnsi="仿宋" w:hint="eastAsia"/>
                <w:b/>
                <w:color w:val="FF0000"/>
                <w:sz w:val="24"/>
                <w:szCs w:val="24"/>
              </w:rPr>
              <w:t>）</w:t>
            </w:r>
          </w:p>
          <w:p w:rsidR="00065026" w:rsidRPr="00C07612" w:rsidRDefault="00065026" w:rsidP="00433980">
            <w:pPr>
              <w:ind w:firstLineChars="200" w:firstLine="482"/>
              <w:rPr>
                <w:rFonts w:asciiTheme="majorEastAsia" w:eastAsiaTheme="majorEastAsia" w:hAnsiTheme="majorEastAsia"/>
                <w:b/>
                <w:sz w:val="24"/>
                <w:szCs w:val="24"/>
              </w:rPr>
            </w:pPr>
            <w:r w:rsidRPr="00C07612">
              <w:rPr>
                <w:rFonts w:asciiTheme="majorEastAsia" w:eastAsiaTheme="majorEastAsia" w:hAnsiTheme="majorEastAsia"/>
                <w:b/>
                <w:sz w:val="24"/>
                <w:szCs w:val="24"/>
              </w:rPr>
              <w:t>重点：</w:t>
            </w:r>
          </w:p>
          <w:p w:rsidR="00065026" w:rsidRPr="00C07612" w:rsidRDefault="00065026" w:rsidP="00433980">
            <w:pPr>
              <w:ind w:firstLineChars="200" w:firstLine="482"/>
              <w:rPr>
                <w:rFonts w:asciiTheme="majorEastAsia" w:eastAsiaTheme="majorEastAsia" w:hAnsiTheme="majorEastAsia"/>
                <w:b/>
                <w:sz w:val="24"/>
                <w:szCs w:val="24"/>
              </w:rPr>
            </w:pPr>
          </w:p>
          <w:p w:rsidR="00065026" w:rsidRPr="00C07612" w:rsidRDefault="00065026" w:rsidP="00433980">
            <w:pPr>
              <w:ind w:firstLineChars="200" w:firstLine="482"/>
              <w:rPr>
                <w:rFonts w:asciiTheme="majorEastAsia" w:eastAsiaTheme="majorEastAsia" w:hAnsiTheme="majorEastAsia"/>
                <w:b/>
                <w:sz w:val="24"/>
                <w:szCs w:val="24"/>
              </w:rPr>
            </w:pPr>
            <w:r w:rsidRPr="00C07612">
              <w:rPr>
                <w:rFonts w:asciiTheme="majorEastAsia" w:eastAsiaTheme="majorEastAsia" w:hAnsiTheme="majorEastAsia" w:hint="eastAsia"/>
                <w:b/>
                <w:sz w:val="24"/>
                <w:szCs w:val="24"/>
              </w:rPr>
              <w:t>难点：</w:t>
            </w:r>
          </w:p>
        </w:tc>
      </w:tr>
      <w:tr w:rsidR="00065026" w:rsidRPr="00B116C2" w:rsidTr="000406EA">
        <w:trPr>
          <w:trHeight w:val="1094"/>
          <w:jc w:val="center"/>
        </w:trPr>
        <w:tc>
          <w:tcPr>
            <w:tcW w:w="1215" w:type="dxa"/>
            <w:vAlign w:val="center"/>
          </w:tcPr>
          <w:p w:rsidR="00065026" w:rsidRPr="004E2F96" w:rsidRDefault="00065026" w:rsidP="00433980">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教学手段</w:t>
            </w:r>
          </w:p>
        </w:tc>
        <w:tc>
          <w:tcPr>
            <w:tcW w:w="7824" w:type="dxa"/>
            <w:gridSpan w:val="3"/>
          </w:tcPr>
          <w:p w:rsidR="00065026" w:rsidRPr="00B116C2" w:rsidRDefault="000406EA" w:rsidP="000406EA">
            <w:pPr>
              <w:rPr>
                <w:rFonts w:asciiTheme="majorEastAsia" w:eastAsiaTheme="majorEastAsia" w:hAnsiTheme="majorEastAsia"/>
                <w:sz w:val="24"/>
                <w:szCs w:val="24"/>
              </w:rPr>
            </w:pPr>
            <w:r w:rsidRPr="000406EA">
              <w:rPr>
                <w:rFonts w:ascii="仿宋" w:eastAsia="仿宋" w:hAnsi="仿宋" w:hint="eastAsia"/>
                <w:b/>
                <w:color w:val="FF0000"/>
                <w:sz w:val="24"/>
                <w:szCs w:val="24"/>
              </w:rPr>
              <w:t>（</w:t>
            </w:r>
            <w:r w:rsidRPr="000406EA">
              <w:rPr>
                <w:rFonts w:ascii="仿宋" w:eastAsia="仿宋" w:hAnsi="仿宋" w:hint="eastAsia"/>
                <w:b/>
                <w:color w:val="FF0000"/>
                <w:sz w:val="24"/>
                <w:szCs w:val="24"/>
              </w:rPr>
              <w:t>对</w:t>
            </w:r>
            <w:proofErr w:type="gramStart"/>
            <w:r w:rsidRPr="000406EA">
              <w:rPr>
                <w:rFonts w:ascii="仿宋" w:eastAsia="仿宋" w:hAnsi="仿宋" w:hint="eastAsia"/>
                <w:b/>
                <w:color w:val="FF0000"/>
                <w:sz w:val="24"/>
                <w:szCs w:val="24"/>
              </w:rPr>
              <w:t>本节课拟采用</w:t>
            </w:r>
            <w:proofErr w:type="gramEnd"/>
            <w:r w:rsidRPr="000406EA">
              <w:rPr>
                <w:rFonts w:ascii="仿宋" w:eastAsia="仿宋" w:hAnsi="仿宋" w:hint="eastAsia"/>
                <w:b/>
                <w:color w:val="FF0000"/>
                <w:sz w:val="24"/>
                <w:szCs w:val="24"/>
              </w:rPr>
              <w:t>的教学方法和手段进行总体描述，注重教学方法与学情结合、现代教育技术与传统手段结合、多种教学手段结合等，要求采取讨论式、探究式、案例式等多种教学手段。</w:t>
            </w:r>
            <w:r w:rsidRPr="000406EA">
              <w:rPr>
                <w:rFonts w:ascii="仿宋" w:eastAsia="仿宋" w:hAnsi="仿宋" w:hint="eastAsia"/>
                <w:b/>
                <w:color w:val="FF0000"/>
                <w:sz w:val="24"/>
                <w:szCs w:val="24"/>
              </w:rPr>
              <w:t>）</w:t>
            </w:r>
          </w:p>
        </w:tc>
      </w:tr>
      <w:tr w:rsidR="00065026" w:rsidRPr="00B116C2" w:rsidTr="00FF6DE7">
        <w:trPr>
          <w:trHeight w:val="3254"/>
          <w:jc w:val="center"/>
        </w:trPr>
        <w:tc>
          <w:tcPr>
            <w:tcW w:w="1215" w:type="dxa"/>
            <w:vAlign w:val="center"/>
          </w:tcPr>
          <w:p w:rsidR="00065026" w:rsidRDefault="00D52F45" w:rsidP="00433980">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教学过程</w:t>
            </w:r>
          </w:p>
        </w:tc>
        <w:tc>
          <w:tcPr>
            <w:tcW w:w="7824" w:type="dxa"/>
            <w:gridSpan w:val="3"/>
          </w:tcPr>
          <w:p w:rsidR="000406EA" w:rsidRPr="000406EA" w:rsidRDefault="000406EA" w:rsidP="000406EA">
            <w:pPr>
              <w:jc w:val="left"/>
              <w:rPr>
                <w:rFonts w:ascii="仿宋" w:eastAsia="仿宋" w:hAnsi="仿宋" w:hint="eastAsia"/>
                <w:b/>
                <w:color w:val="FF0000"/>
                <w:sz w:val="24"/>
                <w:szCs w:val="24"/>
              </w:rPr>
            </w:pPr>
            <w:r w:rsidRPr="000406EA">
              <w:rPr>
                <w:rFonts w:ascii="仿宋" w:eastAsia="仿宋" w:hAnsi="仿宋" w:hint="eastAsia"/>
                <w:b/>
                <w:color w:val="FF0000"/>
                <w:sz w:val="24"/>
                <w:szCs w:val="24"/>
              </w:rPr>
              <w:t>（</w:t>
            </w:r>
            <w:r w:rsidRPr="000406EA">
              <w:rPr>
                <w:rFonts w:ascii="仿宋" w:eastAsia="仿宋" w:hAnsi="仿宋"/>
                <w:b/>
                <w:color w:val="FF0000"/>
                <w:sz w:val="24"/>
                <w:szCs w:val="24"/>
              </w:rPr>
              <w:t>对本节课教学全过程的各个环节主要流程、主要知识、教学手段等内容进行简要说明。教学过程的设计要从学情和学生学习需要出发，</w:t>
            </w:r>
            <w:r w:rsidRPr="000406EA">
              <w:rPr>
                <w:rFonts w:ascii="仿宋" w:eastAsia="仿宋" w:hAnsi="仿宋" w:hint="eastAsia"/>
                <w:b/>
                <w:color w:val="FF0000"/>
                <w:sz w:val="24"/>
                <w:szCs w:val="24"/>
              </w:rPr>
              <w:t>充分体现学生学习主体的地位，注重激发学生学习的主动性和积极性，</w:t>
            </w:r>
            <w:r w:rsidRPr="000406EA">
              <w:rPr>
                <w:rFonts w:ascii="仿宋" w:eastAsia="仿宋" w:hAnsi="仿宋"/>
                <w:b/>
                <w:color w:val="FF0000"/>
                <w:sz w:val="24"/>
                <w:szCs w:val="24"/>
              </w:rPr>
              <w:t>实现</w:t>
            </w:r>
            <w:r w:rsidRPr="000406EA">
              <w:rPr>
                <w:rFonts w:ascii="仿宋" w:eastAsia="仿宋" w:hAnsi="仿宋" w:hint="eastAsia"/>
                <w:b/>
                <w:color w:val="FF0000"/>
                <w:sz w:val="24"/>
                <w:szCs w:val="24"/>
              </w:rPr>
              <w:t>教学模式由“内容为本”向“学生为本”转变，教学活动由“教师中心”向“学生中心”转移。推荐采用“用给定材料探究……”“通过合作学习小组，制定……”“通过……实验，体验……”等语句描述。</w:t>
            </w:r>
            <w:r w:rsidRPr="000406EA">
              <w:rPr>
                <w:rFonts w:ascii="仿宋" w:eastAsia="仿宋" w:hAnsi="仿宋" w:hint="eastAsia"/>
                <w:b/>
                <w:color w:val="FF0000"/>
                <w:sz w:val="24"/>
                <w:szCs w:val="24"/>
              </w:rPr>
              <w:t>）</w:t>
            </w:r>
          </w:p>
          <w:p w:rsidR="00065026" w:rsidRPr="000907EA" w:rsidRDefault="00065026" w:rsidP="000907EA">
            <w:pPr>
              <w:ind w:firstLineChars="200" w:firstLine="482"/>
              <w:jc w:val="left"/>
              <w:rPr>
                <w:rFonts w:asciiTheme="majorEastAsia" w:eastAsiaTheme="majorEastAsia" w:hAnsiTheme="majorEastAsia"/>
                <w:b/>
                <w:sz w:val="24"/>
                <w:szCs w:val="24"/>
              </w:rPr>
            </w:pPr>
            <w:r w:rsidRPr="000907EA">
              <w:rPr>
                <w:rFonts w:asciiTheme="majorEastAsia" w:eastAsiaTheme="majorEastAsia" w:hAnsiTheme="majorEastAsia"/>
                <w:b/>
                <w:sz w:val="24"/>
                <w:szCs w:val="24"/>
              </w:rPr>
              <w:t>教学环节</w:t>
            </w:r>
            <w:proofErr w:type="gramStart"/>
            <w:r w:rsidRPr="000907EA">
              <w:rPr>
                <w:rFonts w:asciiTheme="majorEastAsia" w:eastAsiaTheme="majorEastAsia" w:hAnsiTheme="majorEastAsia"/>
                <w:b/>
                <w:sz w:val="24"/>
                <w:szCs w:val="24"/>
              </w:rPr>
              <w:t>一</w:t>
            </w:r>
            <w:proofErr w:type="gramEnd"/>
            <w:r w:rsidRPr="000907EA">
              <w:rPr>
                <w:rFonts w:asciiTheme="majorEastAsia" w:eastAsiaTheme="majorEastAsia" w:hAnsiTheme="majorEastAsia"/>
                <w:b/>
                <w:sz w:val="24"/>
                <w:szCs w:val="24"/>
              </w:rPr>
              <w:t>：</w:t>
            </w:r>
          </w:p>
          <w:p w:rsidR="00065026" w:rsidRPr="000907EA" w:rsidRDefault="00065026" w:rsidP="000907EA">
            <w:pPr>
              <w:ind w:firstLineChars="200" w:firstLine="482"/>
              <w:jc w:val="left"/>
              <w:rPr>
                <w:rFonts w:asciiTheme="majorEastAsia" w:eastAsiaTheme="majorEastAsia" w:hAnsiTheme="majorEastAsia"/>
                <w:sz w:val="24"/>
                <w:szCs w:val="24"/>
              </w:rPr>
            </w:pPr>
            <w:r w:rsidRPr="000907EA">
              <w:rPr>
                <w:rFonts w:asciiTheme="majorEastAsia" w:eastAsiaTheme="majorEastAsia" w:hAnsiTheme="majorEastAsia"/>
                <w:b/>
                <w:sz w:val="24"/>
                <w:szCs w:val="24"/>
              </w:rPr>
              <w:t>教学内容：</w:t>
            </w:r>
            <w:r w:rsidRPr="000907EA">
              <w:rPr>
                <w:rFonts w:asciiTheme="majorEastAsia" w:eastAsiaTheme="majorEastAsia" w:hAnsiTheme="majorEastAsia"/>
                <w:sz w:val="24"/>
                <w:szCs w:val="24"/>
              </w:rPr>
              <w:t>回顾上次课讲的</w:t>
            </w:r>
            <w:r w:rsidRPr="000907EA">
              <w:rPr>
                <w:rFonts w:asciiTheme="majorEastAsia" w:eastAsiaTheme="majorEastAsia" w:hAnsiTheme="majorEastAsia" w:hint="eastAsia"/>
                <w:sz w:val="24"/>
                <w:szCs w:val="24"/>
              </w:rPr>
              <w:t>XXXXXXXXXXXX</w:t>
            </w:r>
          </w:p>
          <w:p w:rsidR="00065026" w:rsidRPr="000907EA" w:rsidRDefault="00065026" w:rsidP="000907EA">
            <w:pPr>
              <w:ind w:firstLineChars="200" w:firstLine="482"/>
              <w:jc w:val="left"/>
              <w:rPr>
                <w:rFonts w:asciiTheme="majorEastAsia" w:eastAsiaTheme="majorEastAsia" w:hAnsiTheme="majorEastAsia"/>
                <w:b/>
                <w:sz w:val="24"/>
                <w:szCs w:val="24"/>
              </w:rPr>
            </w:pPr>
            <w:r w:rsidRPr="000907EA">
              <w:rPr>
                <w:rFonts w:asciiTheme="majorEastAsia" w:eastAsiaTheme="majorEastAsia" w:hAnsiTheme="majorEastAsia" w:hint="eastAsia"/>
                <w:b/>
                <w:sz w:val="24"/>
                <w:szCs w:val="24"/>
              </w:rPr>
              <w:t>主要流程：</w:t>
            </w:r>
          </w:p>
          <w:p w:rsidR="00065026" w:rsidRPr="000907EA" w:rsidRDefault="00065026" w:rsidP="000907EA">
            <w:pPr>
              <w:ind w:firstLineChars="200" w:firstLine="480"/>
              <w:jc w:val="left"/>
              <w:rPr>
                <w:rFonts w:asciiTheme="majorEastAsia" w:eastAsiaTheme="majorEastAsia" w:hAnsiTheme="majorEastAsia"/>
                <w:color w:val="FF0000"/>
                <w:sz w:val="24"/>
                <w:szCs w:val="24"/>
              </w:rPr>
            </w:pPr>
            <w:r w:rsidRPr="000907EA">
              <w:rPr>
                <w:rFonts w:asciiTheme="majorEastAsia" w:eastAsiaTheme="majorEastAsia" w:hAnsiTheme="majorEastAsia" w:hint="eastAsia"/>
                <w:sz w:val="24"/>
                <w:szCs w:val="24"/>
              </w:rPr>
              <w:t>1.提问学生：XXXXXXXXXXXXX</w:t>
            </w:r>
            <w:r w:rsidRPr="000907EA">
              <w:rPr>
                <w:rFonts w:asciiTheme="majorEastAsia" w:eastAsiaTheme="majorEastAsia" w:hAnsiTheme="majorEastAsia" w:hint="eastAsia"/>
                <w:color w:val="FF0000"/>
                <w:sz w:val="24"/>
                <w:szCs w:val="24"/>
              </w:rPr>
              <w:t>（列出问题）</w:t>
            </w:r>
          </w:p>
          <w:p w:rsidR="00065026" w:rsidRPr="000907EA" w:rsidRDefault="00065026" w:rsidP="000907EA">
            <w:pPr>
              <w:ind w:firstLineChars="200" w:firstLine="480"/>
              <w:jc w:val="left"/>
              <w:rPr>
                <w:rFonts w:asciiTheme="majorEastAsia" w:eastAsiaTheme="majorEastAsia" w:hAnsiTheme="majorEastAsia"/>
                <w:sz w:val="24"/>
                <w:szCs w:val="24"/>
              </w:rPr>
            </w:pPr>
            <w:r w:rsidRPr="000907EA">
              <w:rPr>
                <w:rFonts w:asciiTheme="majorEastAsia" w:eastAsiaTheme="majorEastAsia" w:hAnsiTheme="majorEastAsia" w:hint="eastAsia"/>
                <w:sz w:val="24"/>
                <w:szCs w:val="24"/>
              </w:rPr>
              <w:t>2.学生讨论回答，教师点评</w:t>
            </w:r>
          </w:p>
          <w:p w:rsidR="00065026" w:rsidRPr="000907EA" w:rsidRDefault="00065026" w:rsidP="000907EA">
            <w:pPr>
              <w:ind w:firstLineChars="200" w:firstLine="480"/>
              <w:jc w:val="left"/>
              <w:rPr>
                <w:rFonts w:asciiTheme="majorEastAsia" w:eastAsiaTheme="majorEastAsia" w:hAnsiTheme="majorEastAsia"/>
                <w:sz w:val="24"/>
                <w:szCs w:val="24"/>
              </w:rPr>
            </w:pPr>
            <w:r w:rsidRPr="000907EA">
              <w:rPr>
                <w:rFonts w:asciiTheme="majorEastAsia" w:eastAsiaTheme="majorEastAsia" w:hAnsiTheme="majorEastAsia" w:hint="eastAsia"/>
                <w:sz w:val="24"/>
                <w:szCs w:val="24"/>
              </w:rPr>
              <w:t>3.教师总结</w:t>
            </w:r>
          </w:p>
          <w:p w:rsidR="00065026" w:rsidRPr="000907EA" w:rsidRDefault="00065026" w:rsidP="000907EA">
            <w:pPr>
              <w:ind w:firstLineChars="200" w:firstLine="482"/>
              <w:jc w:val="left"/>
              <w:rPr>
                <w:rFonts w:asciiTheme="majorEastAsia" w:eastAsiaTheme="majorEastAsia" w:hAnsiTheme="majorEastAsia"/>
                <w:sz w:val="24"/>
                <w:szCs w:val="24"/>
              </w:rPr>
            </w:pPr>
            <w:r w:rsidRPr="000907EA">
              <w:rPr>
                <w:rFonts w:asciiTheme="majorEastAsia" w:eastAsiaTheme="majorEastAsia" w:hAnsiTheme="majorEastAsia" w:hint="eastAsia"/>
                <w:b/>
                <w:sz w:val="24"/>
                <w:szCs w:val="24"/>
              </w:rPr>
              <w:t>教学手段：</w:t>
            </w:r>
            <w:r w:rsidRPr="000907EA">
              <w:rPr>
                <w:rFonts w:asciiTheme="majorEastAsia" w:eastAsiaTheme="majorEastAsia" w:hAnsiTheme="majorEastAsia" w:hint="eastAsia"/>
                <w:sz w:val="24"/>
                <w:szCs w:val="24"/>
              </w:rPr>
              <w:t>探究式教学</w:t>
            </w:r>
          </w:p>
          <w:p w:rsidR="00065026" w:rsidRPr="000907EA" w:rsidRDefault="00065026" w:rsidP="000907EA">
            <w:pPr>
              <w:ind w:firstLineChars="200" w:firstLine="480"/>
              <w:jc w:val="left"/>
              <w:rPr>
                <w:rFonts w:asciiTheme="majorEastAsia" w:eastAsiaTheme="majorEastAsia" w:hAnsiTheme="majorEastAsia"/>
                <w:sz w:val="24"/>
                <w:szCs w:val="24"/>
              </w:rPr>
            </w:pPr>
          </w:p>
          <w:p w:rsidR="00065026" w:rsidRPr="000907EA" w:rsidRDefault="00065026" w:rsidP="000907EA">
            <w:pPr>
              <w:ind w:firstLineChars="200" w:firstLine="482"/>
              <w:jc w:val="left"/>
              <w:rPr>
                <w:rFonts w:asciiTheme="majorEastAsia" w:eastAsiaTheme="majorEastAsia" w:hAnsiTheme="majorEastAsia"/>
                <w:b/>
                <w:sz w:val="24"/>
                <w:szCs w:val="24"/>
              </w:rPr>
            </w:pPr>
            <w:r w:rsidRPr="000907EA">
              <w:rPr>
                <w:rFonts w:asciiTheme="majorEastAsia" w:eastAsiaTheme="majorEastAsia" w:hAnsiTheme="majorEastAsia"/>
                <w:b/>
                <w:sz w:val="24"/>
                <w:szCs w:val="24"/>
              </w:rPr>
              <w:t>教学环节二：</w:t>
            </w:r>
          </w:p>
          <w:p w:rsidR="00065026" w:rsidRPr="000907EA" w:rsidRDefault="00065026" w:rsidP="000406EA">
            <w:pPr>
              <w:ind w:firstLineChars="200" w:firstLine="480"/>
              <w:jc w:val="left"/>
              <w:rPr>
                <w:rFonts w:asciiTheme="majorEastAsia" w:eastAsiaTheme="majorEastAsia" w:hAnsiTheme="majorEastAsia"/>
                <w:b/>
                <w:sz w:val="24"/>
                <w:szCs w:val="24"/>
              </w:rPr>
            </w:pPr>
            <w:r w:rsidRPr="000907EA">
              <w:rPr>
                <w:rFonts w:asciiTheme="majorEastAsia" w:eastAsiaTheme="majorEastAsia" w:hAnsiTheme="majorEastAsia" w:hint="eastAsia"/>
                <w:sz w:val="24"/>
                <w:szCs w:val="24"/>
              </w:rPr>
              <w:t>……</w:t>
            </w:r>
            <w:proofErr w:type="gramStart"/>
            <w:r w:rsidRPr="000907EA">
              <w:rPr>
                <w:rFonts w:asciiTheme="majorEastAsia" w:eastAsiaTheme="majorEastAsia" w:hAnsiTheme="majorEastAsia" w:hint="eastAsia"/>
                <w:sz w:val="24"/>
                <w:szCs w:val="24"/>
              </w:rPr>
              <w:t>…………</w:t>
            </w:r>
            <w:proofErr w:type="gramEnd"/>
          </w:p>
        </w:tc>
      </w:tr>
      <w:tr w:rsidR="00065026" w:rsidRPr="00B116C2" w:rsidTr="00D9294D">
        <w:trPr>
          <w:trHeight w:val="812"/>
          <w:jc w:val="center"/>
        </w:trPr>
        <w:tc>
          <w:tcPr>
            <w:tcW w:w="1215" w:type="dxa"/>
            <w:vAlign w:val="center"/>
          </w:tcPr>
          <w:p w:rsidR="00065026" w:rsidRPr="004E2F96" w:rsidRDefault="00065026" w:rsidP="00433980">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课后</w:t>
            </w:r>
            <w:r w:rsidRPr="004E2F96">
              <w:rPr>
                <w:rFonts w:asciiTheme="majorEastAsia" w:eastAsiaTheme="majorEastAsia" w:hAnsiTheme="majorEastAsia" w:hint="eastAsia"/>
                <w:b/>
                <w:sz w:val="24"/>
                <w:szCs w:val="24"/>
              </w:rPr>
              <w:t>作业</w:t>
            </w:r>
          </w:p>
        </w:tc>
        <w:tc>
          <w:tcPr>
            <w:tcW w:w="7824" w:type="dxa"/>
            <w:gridSpan w:val="3"/>
          </w:tcPr>
          <w:p w:rsidR="00065026" w:rsidRPr="00B116C2" w:rsidRDefault="00065026" w:rsidP="00433980">
            <w:pPr>
              <w:ind w:firstLineChars="200" w:firstLine="480"/>
              <w:rPr>
                <w:rFonts w:asciiTheme="majorEastAsia" w:eastAsiaTheme="majorEastAsia" w:hAnsiTheme="majorEastAsia"/>
                <w:sz w:val="24"/>
                <w:szCs w:val="24"/>
              </w:rPr>
            </w:pPr>
          </w:p>
        </w:tc>
      </w:tr>
      <w:tr w:rsidR="00065026" w:rsidRPr="00B116C2" w:rsidTr="00D9294D">
        <w:trPr>
          <w:trHeight w:val="1136"/>
          <w:jc w:val="center"/>
        </w:trPr>
        <w:tc>
          <w:tcPr>
            <w:tcW w:w="1215" w:type="dxa"/>
            <w:vAlign w:val="center"/>
          </w:tcPr>
          <w:p w:rsidR="00065026" w:rsidRPr="004E2F96" w:rsidRDefault="00D52F45" w:rsidP="00433980">
            <w:pPr>
              <w:ind w:leftChars="-50" w:left="-105" w:rightChars="-50" w:right="-105"/>
              <w:jc w:val="center"/>
              <w:rPr>
                <w:rFonts w:asciiTheme="majorEastAsia" w:eastAsiaTheme="majorEastAsia" w:hAnsiTheme="majorEastAsia"/>
                <w:b/>
                <w:sz w:val="24"/>
                <w:szCs w:val="24"/>
              </w:rPr>
            </w:pPr>
            <w:r>
              <w:rPr>
                <w:rFonts w:asciiTheme="majorEastAsia" w:eastAsiaTheme="majorEastAsia" w:hAnsiTheme="majorEastAsia"/>
                <w:b/>
                <w:sz w:val="24"/>
                <w:szCs w:val="24"/>
              </w:rPr>
              <w:t>教学反思</w:t>
            </w:r>
          </w:p>
        </w:tc>
        <w:tc>
          <w:tcPr>
            <w:tcW w:w="7824" w:type="dxa"/>
            <w:gridSpan w:val="3"/>
          </w:tcPr>
          <w:p w:rsidR="00065026" w:rsidRPr="000406EA" w:rsidRDefault="000406EA" w:rsidP="00433980">
            <w:pPr>
              <w:rPr>
                <w:rFonts w:asciiTheme="majorEastAsia" w:eastAsiaTheme="majorEastAsia" w:hAnsiTheme="majorEastAsia"/>
                <w:b/>
                <w:color w:val="FF0000"/>
                <w:sz w:val="24"/>
                <w:szCs w:val="24"/>
              </w:rPr>
            </w:pPr>
            <w:r w:rsidRPr="000406EA">
              <w:rPr>
                <w:rFonts w:asciiTheme="majorEastAsia" w:eastAsiaTheme="majorEastAsia" w:hAnsiTheme="majorEastAsia" w:hint="eastAsia"/>
                <w:b/>
                <w:color w:val="FF0000"/>
                <w:sz w:val="24"/>
                <w:szCs w:val="24"/>
              </w:rPr>
              <w:t>（</w:t>
            </w:r>
            <w:r w:rsidRPr="000406EA">
              <w:rPr>
                <w:rFonts w:ascii="仿宋" w:eastAsia="仿宋" w:hAnsi="仿宋" w:hint="eastAsia"/>
                <w:b/>
                <w:color w:val="FF0000"/>
                <w:sz w:val="24"/>
                <w:szCs w:val="24"/>
              </w:rPr>
              <w:t>教师在本节课结束后，本着“持续改进”的原则，依据课堂教学中的教学过程、学生学习成效等方面，对本节课整体效果的总结分析，肯定教学过程中的成功经验，审视教学过程中的不足，提出改进措施。</w:t>
            </w:r>
            <w:r w:rsidRPr="000406EA">
              <w:rPr>
                <w:rFonts w:asciiTheme="majorEastAsia" w:eastAsiaTheme="majorEastAsia" w:hAnsiTheme="majorEastAsia" w:hint="eastAsia"/>
                <w:b/>
                <w:color w:val="FF0000"/>
                <w:sz w:val="24"/>
                <w:szCs w:val="24"/>
              </w:rPr>
              <w:t>）</w:t>
            </w:r>
          </w:p>
        </w:tc>
      </w:tr>
    </w:tbl>
    <w:p w:rsidR="00065026" w:rsidRDefault="00065026" w:rsidP="00065026">
      <w:pPr>
        <w:rPr>
          <w:rFonts w:ascii="仿宋_GB2312" w:eastAsia="仿宋_GB2312"/>
          <w:sz w:val="30"/>
          <w:szCs w:val="30"/>
        </w:rPr>
      </w:pPr>
      <w:r>
        <w:rPr>
          <w:rFonts w:ascii="仿宋_GB2312" w:eastAsia="仿宋_GB2312"/>
          <w:sz w:val="30"/>
          <w:szCs w:val="30"/>
        </w:rPr>
        <w:br w:type="page"/>
      </w:r>
    </w:p>
    <w:p w:rsidR="00065026" w:rsidRPr="004E2F96" w:rsidRDefault="00065026" w:rsidP="00065026">
      <w:pPr>
        <w:jc w:val="center"/>
        <w:rPr>
          <w:rFonts w:ascii="仿宋_GB2312" w:eastAsia="仿宋_GB2312"/>
          <w:b/>
          <w:sz w:val="30"/>
          <w:szCs w:val="30"/>
        </w:rPr>
      </w:pPr>
      <w:r w:rsidRPr="004E2F96">
        <w:rPr>
          <w:rFonts w:ascii="仿宋_GB2312" w:eastAsia="仿宋_GB2312" w:hint="eastAsia"/>
          <w:b/>
          <w:sz w:val="30"/>
          <w:szCs w:val="30"/>
        </w:rPr>
        <w:lastRenderedPageBreak/>
        <w:t>银川能源学院教案续页</w:t>
      </w:r>
    </w:p>
    <w:tbl>
      <w:tblPr>
        <w:tblStyle w:val="a3"/>
        <w:tblW w:w="9072" w:type="dxa"/>
        <w:jc w:val="center"/>
        <w:tblLook w:val="04A0" w:firstRow="1" w:lastRow="0" w:firstColumn="1" w:lastColumn="0" w:noHBand="0" w:noVBand="1"/>
      </w:tblPr>
      <w:tblGrid>
        <w:gridCol w:w="7655"/>
        <w:gridCol w:w="1417"/>
      </w:tblGrid>
      <w:tr w:rsidR="00065026" w:rsidTr="00FF6DE7">
        <w:trPr>
          <w:trHeight w:val="12402"/>
          <w:jc w:val="center"/>
        </w:trPr>
        <w:tc>
          <w:tcPr>
            <w:tcW w:w="7196" w:type="dxa"/>
          </w:tcPr>
          <w:p w:rsidR="00065026" w:rsidRPr="00D9294D" w:rsidRDefault="00D9294D" w:rsidP="00D9294D">
            <w:pPr>
              <w:rPr>
                <w:rFonts w:ascii="仿宋_GB2312" w:eastAsia="仿宋_GB2312"/>
                <w:b/>
                <w:sz w:val="24"/>
                <w:szCs w:val="24"/>
              </w:rPr>
            </w:pPr>
            <w:r w:rsidRPr="00D9294D">
              <w:rPr>
                <w:rFonts w:ascii="仿宋" w:eastAsia="仿宋" w:hAnsi="仿宋" w:hint="eastAsia"/>
                <w:b/>
                <w:color w:val="FF0000"/>
                <w:sz w:val="24"/>
                <w:szCs w:val="24"/>
              </w:rPr>
              <w:t>（</w:t>
            </w:r>
            <w:r w:rsidRPr="00D9294D">
              <w:rPr>
                <w:rFonts w:ascii="仿宋" w:eastAsia="仿宋" w:hAnsi="仿宋" w:hint="eastAsia"/>
                <w:b/>
                <w:color w:val="FF0000"/>
                <w:sz w:val="24"/>
                <w:szCs w:val="24"/>
              </w:rPr>
              <w:t>教案内容以一节大课（即2学时）为单元撰写，要从学习目标出发，依据学生实际学习需求，深入研究和理解课程教学大纲，按照本节课的教学过程设计，对学生学习内容、为达到学习目标采取的教学手段等进行详细的说明。教案撰写一般还要包括上一节课回顾和课程小结，教师在教学活动实施过程中，应不断补充和完善教案，对于重点和难点内容要着重叙述采用何种方式</w:t>
            </w:r>
            <w:proofErr w:type="gramStart"/>
            <w:r w:rsidRPr="00D9294D">
              <w:rPr>
                <w:rFonts w:ascii="仿宋" w:eastAsia="仿宋" w:hAnsi="仿宋" w:hint="eastAsia"/>
                <w:b/>
                <w:color w:val="FF0000"/>
                <w:sz w:val="24"/>
                <w:szCs w:val="24"/>
              </w:rPr>
              <w:t>突破重</w:t>
            </w:r>
            <w:proofErr w:type="gramEnd"/>
            <w:r w:rsidRPr="00D9294D">
              <w:rPr>
                <w:rFonts w:ascii="仿宋" w:eastAsia="仿宋" w:hAnsi="仿宋" w:hint="eastAsia"/>
                <w:b/>
                <w:color w:val="FF0000"/>
                <w:sz w:val="24"/>
                <w:szCs w:val="24"/>
              </w:rPr>
              <w:t>难点，以达成学生学习目标。</w:t>
            </w:r>
            <w:r w:rsidRPr="00D9294D">
              <w:rPr>
                <w:rFonts w:ascii="仿宋" w:eastAsia="仿宋" w:hAnsi="仿宋" w:hint="eastAsia"/>
                <w:b/>
                <w:color w:val="FF0000"/>
                <w:sz w:val="24"/>
                <w:szCs w:val="24"/>
              </w:rPr>
              <w:t>）</w:t>
            </w:r>
          </w:p>
        </w:tc>
        <w:tc>
          <w:tcPr>
            <w:tcW w:w="1332" w:type="dxa"/>
          </w:tcPr>
          <w:p w:rsidR="00065026" w:rsidRPr="006F28DA" w:rsidRDefault="00065026" w:rsidP="00433980">
            <w:pPr>
              <w:rPr>
                <w:rFonts w:ascii="仿宋_GB2312" w:eastAsia="仿宋_GB2312"/>
                <w:sz w:val="28"/>
                <w:szCs w:val="28"/>
              </w:rPr>
            </w:pPr>
            <w:r>
              <w:rPr>
                <w:rFonts w:ascii="仿宋_GB2312" w:eastAsia="仿宋_GB2312" w:hint="eastAsia"/>
                <w:sz w:val="28"/>
                <w:szCs w:val="28"/>
              </w:rPr>
              <w:t>（批注、补充、思考提问、作业等）</w:t>
            </w:r>
          </w:p>
        </w:tc>
      </w:tr>
    </w:tbl>
    <w:p w:rsidR="00181DF0" w:rsidRPr="00A93C02" w:rsidRDefault="00181DF0" w:rsidP="00E92B71">
      <w:pPr>
        <w:ind w:firstLineChars="200" w:firstLine="640"/>
        <w:jc w:val="left"/>
        <w:rPr>
          <w:rFonts w:ascii="仿宋" w:eastAsia="仿宋" w:hAnsi="仿宋"/>
          <w:sz w:val="32"/>
          <w:szCs w:val="32"/>
        </w:rPr>
      </w:pPr>
    </w:p>
    <w:sectPr w:rsidR="00181DF0" w:rsidRPr="00A93C02" w:rsidSect="00181DF0">
      <w:pgSz w:w="11906" w:h="16838"/>
      <w:pgMar w:top="1440" w:right="1800" w:bottom="127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E80" w:rsidRDefault="00015E80" w:rsidP="00181DF0">
      <w:r>
        <w:separator/>
      </w:r>
    </w:p>
  </w:endnote>
  <w:endnote w:type="continuationSeparator" w:id="0">
    <w:p w:rsidR="00015E80" w:rsidRDefault="00015E80" w:rsidP="0018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E80" w:rsidRDefault="00015E80" w:rsidP="00181DF0">
      <w:r>
        <w:separator/>
      </w:r>
    </w:p>
  </w:footnote>
  <w:footnote w:type="continuationSeparator" w:id="0">
    <w:p w:rsidR="00015E80" w:rsidRDefault="00015E80" w:rsidP="00181DF0">
      <w:r>
        <w:continuationSeparator/>
      </w:r>
    </w:p>
  </w:footnote>
  <w:footnote w:id="1">
    <w:p w:rsidR="00065026" w:rsidRDefault="00065026" w:rsidP="00065026">
      <w:pPr>
        <w:pStyle w:val="a4"/>
      </w:pPr>
      <w:r>
        <w:rPr>
          <w:rStyle w:val="a5"/>
        </w:rPr>
        <w:footnoteRef/>
      </w:r>
      <w:r>
        <w:t xml:space="preserve"> </w:t>
      </w:r>
      <w:r>
        <w:rPr>
          <w:rFonts w:hint="eastAsia"/>
        </w:rPr>
        <w:t>本表一本教案只填写一次。</w:t>
      </w:r>
    </w:p>
  </w:footnote>
  <w:footnote w:id="2">
    <w:p w:rsidR="00065026" w:rsidRDefault="00065026" w:rsidP="00065026">
      <w:pPr>
        <w:pStyle w:val="a4"/>
      </w:pPr>
      <w:r>
        <w:rPr>
          <w:rStyle w:val="a5"/>
        </w:rPr>
        <w:footnoteRef/>
      </w:r>
      <w:r>
        <w:t xml:space="preserve"> </w:t>
      </w:r>
      <w:r>
        <w:rPr>
          <w:rFonts w:hint="eastAsia"/>
        </w:rPr>
        <w:t>本表及教案续页每一大节填写一次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1BC"/>
    <w:rsid w:val="00005E25"/>
    <w:rsid w:val="00015E80"/>
    <w:rsid w:val="000344E9"/>
    <w:rsid w:val="000406EA"/>
    <w:rsid w:val="00044233"/>
    <w:rsid w:val="00065026"/>
    <w:rsid w:val="000742DA"/>
    <w:rsid w:val="000907EA"/>
    <w:rsid w:val="00095980"/>
    <w:rsid w:val="000B3D2A"/>
    <w:rsid w:val="000C3FA0"/>
    <w:rsid w:val="000C4FCF"/>
    <w:rsid w:val="000F3DC6"/>
    <w:rsid w:val="00140AEE"/>
    <w:rsid w:val="001770AB"/>
    <w:rsid w:val="00181DF0"/>
    <w:rsid w:val="001832B1"/>
    <w:rsid w:val="001944CB"/>
    <w:rsid w:val="001D281A"/>
    <w:rsid w:val="001E37D4"/>
    <w:rsid w:val="0021607E"/>
    <w:rsid w:val="00230FE9"/>
    <w:rsid w:val="00242099"/>
    <w:rsid w:val="00271BEC"/>
    <w:rsid w:val="0029495C"/>
    <w:rsid w:val="0031668A"/>
    <w:rsid w:val="003304CA"/>
    <w:rsid w:val="003408C3"/>
    <w:rsid w:val="003A62D9"/>
    <w:rsid w:val="003E5F44"/>
    <w:rsid w:val="0043764A"/>
    <w:rsid w:val="004711BC"/>
    <w:rsid w:val="004863E0"/>
    <w:rsid w:val="00494A73"/>
    <w:rsid w:val="00520ADA"/>
    <w:rsid w:val="00521826"/>
    <w:rsid w:val="00544D29"/>
    <w:rsid w:val="00627E3A"/>
    <w:rsid w:val="006566BF"/>
    <w:rsid w:val="00666B3F"/>
    <w:rsid w:val="006D484B"/>
    <w:rsid w:val="006F6762"/>
    <w:rsid w:val="00716B06"/>
    <w:rsid w:val="00722D58"/>
    <w:rsid w:val="00735225"/>
    <w:rsid w:val="00760D2B"/>
    <w:rsid w:val="00785E2C"/>
    <w:rsid w:val="007D0265"/>
    <w:rsid w:val="008165E9"/>
    <w:rsid w:val="008B0BD5"/>
    <w:rsid w:val="00920F23"/>
    <w:rsid w:val="009226AC"/>
    <w:rsid w:val="00954CF2"/>
    <w:rsid w:val="00997F83"/>
    <w:rsid w:val="00A02CE8"/>
    <w:rsid w:val="00A05524"/>
    <w:rsid w:val="00A93C02"/>
    <w:rsid w:val="00A97AE9"/>
    <w:rsid w:val="00AA0102"/>
    <w:rsid w:val="00AA1752"/>
    <w:rsid w:val="00AA3F25"/>
    <w:rsid w:val="00AC296D"/>
    <w:rsid w:val="00AC7CE9"/>
    <w:rsid w:val="00AD16EC"/>
    <w:rsid w:val="00AD5C36"/>
    <w:rsid w:val="00AE7C3C"/>
    <w:rsid w:val="00B072F2"/>
    <w:rsid w:val="00BB05CA"/>
    <w:rsid w:val="00BE4E2F"/>
    <w:rsid w:val="00BF6BDF"/>
    <w:rsid w:val="00C334A6"/>
    <w:rsid w:val="00C350FF"/>
    <w:rsid w:val="00C7674A"/>
    <w:rsid w:val="00D31F23"/>
    <w:rsid w:val="00D52F45"/>
    <w:rsid w:val="00D61E76"/>
    <w:rsid w:val="00D9294D"/>
    <w:rsid w:val="00DB29B3"/>
    <w:rsid w:val="00DC13AB"/>
    <w:rsid w:val="00E219D2"/>
    <w:rsid w:val="00E42257"/>
    <w:rsid w:val="00E70E9E"/>
    <w:rsid w:val="00E75DB9"/>
    <w:rsid w:val="00E92B71"/>
    <w:rsid w:val="00EB2905"/>
    <w:rsid w:val="00EE148C"/>
    <w:rsid w:val="00F644C8"/>
    <w:rsid w:val="00F85F78"/>
    <w:rsid w:val="00FA7F0E"/>
    <w:rsid w:val="00FF6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2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Char"/>
    <w:uiPriority w:val="99"/>
    <w:semiHidden/>
    <w:unhideWhenUsed/>
    <w:rsid w:val="00181DF0"/>
    <w:pPr>
      <w:snapToGrid w:val="0"/>
      <w:jc w:val="left"/>
    </w:pPr>
    <w:rPr>
      <w:sz w:val="18"/>
      <w:szCs w:val="18"/>
    </w:rPr>
  </w:style>
  <w:style w:type="character" w:customStyle="1" w:styleId="Char">
    <w:name w:val="脚注文本 Char"/>
    <w:basedOn w:val="a0"/>
    <w:link w:val="a4"/>
    <w:uiPriority w:val="99"/>
    <w:semiHidden/>
    <w:rsid w:val="00181DF0"/>
    <w:rPr>
      <w:sz w:val="18"/>
      <w:szCs w:val="18"/>
    </w:rPr>
  </w:style>
  <w:style w:type="character" w:styleId="a5">
    <w:name w:val="footnote reference"/>
    <w:basedOn w:val="a0"/>
    <w:uiPriority w:val="99"/>
    <w:semiHidden/>
    <w:unhideWhenUsed/>
    <w:rsid w:val="00181DF0"/>
    <w:rPr>
      <w:vertAlign w:val="superscript"/>
    </w:rPr>
  </w:style>
  <w:style w:type="paragraph" w:styleId="a6">
    <w:name w:val="header"/>
    <w:basedOn w:val="a"/>
    <w:link w:val="Char0"/>
    <w:uiPriority w:val="99"/>
    <w:unhideWhenUsed/>
    <w:rsid w:val="00D52F4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52F45"/>
    <w:rPr>
      <w:sz w:val="18"/>
      <w:szCs w:val="18"/>
    </w:rPr>
  </w:style>
  <w:style w:type="paragraph" w:styleId="a7">
    <w:name w:val="footer"/>
    <w:basedOn w:val="a"/>
    <w:link w:val="Char1"/>
    <w:uiPriority w:val="99"/>
    <w:unhideWhenUsed/>
    <w:rsid w:val="00D52F45"/>
    <w:pPr>
      <w:tabs>
        <w:tab w:val="center" w:pos="4153"/>
        <w:tab w:val="right" w:pos="8306"/>
      </w:tabs>
      <w:snapToGrid w:val="0"/>
      <w:jc w:val="left"/>
    </w:pPr>
    <w:rPr>
      <w:sz w:val="18"/>
      <w:szCs w:val="18"/>
    </w:rPr>
  </w:style>
  <w:style w:type="character" w:customStyle="1" w:styleId="Char1">
    <w:name w:val="页脚 Char"/>
    <w:basedOn w:val="a0"/>
    <w:link w:val="a7"/>
    <w:uiPriority w:val="99"/>
    <w:rsid w:val="00D52F45"/>
    <w:rPr>
      <w:sz w:val="18"/>
      <w:szCs w:val="18"/>
    </w:rPr>
  </w:style>
  <w:style w:type="paragraph" w:styleId="a8">
    <w:name w:val="Balloon Text"/>
    <w:basedOn w:val="a"/>
    <w:link w:val="Char2"/>
    <w:uiPriority w:val="99"/>
    <w:semiHidden/>
    <w:unhideWhenUsed/>
    <w:rsid w:val="00BE4E2F"/>
    <w:rPr>
      <w:sz w:val="18"/>
      <w:szCs w:val="18"/>
    </w:rPr>
  </w:style>
  <w:style w:type="character" w:customStyle="1" w:styleId="Char2">
    <w:name w:val="批注框文本 Char"/>
    <w:basedOn w:val="a0"/>
    <w:link w:val="a8"/>
    <w:uiPriority w:val="99"/>
    <w:semiHidden/>
    <w:rsid w:val="00BE4E2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2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Char"/>
    <w:uiPriority w:val="99"/>
    <w:semiHidden/>
    <w:unhideWhenUsed/>
    <w:rsid w:val="00181DF0"/>
    <w:pPr>
      <w:snapToGrid w:val="0"/>
      <w:jc w:val="left"/>
    </w:pPr>
    <w:rPr>
      <w:sz w:val="18"/>
      <w:szCs w:val="18"/>
    </w:rPr>
  </w:style>
  <w:style w:type="character" w:customStyle="1" w:styleId="Char">
    <w:name w:val="脚注文本 Char"/>
    <w:basedOn w:val="a0"/>
    <w:link w:val="a4"/>
    <w:uiPriority w:val="99"/>
    <w:semiHidden/>
    <w:rsid w:val="00181DF0"/>
    <w:rPr>
      <w:sz w:val="18"/>
      <w:szCs w:val="18"/>
    </w:rPr>
  </w:style>
  <w:style w:type="character" w:styleId="a5">
    <w:name w:val="footnote reference"/>
    <w:basedOn w:val="a0"/>
    <w:uiPriority w:val="99"/>
    <w:semiHidden/>
    <w:unhideWhenUsed/>
    <w:rsid w:val="00181DF0"/>
    <w:rPr>
      <w:vertAlign w:val="superscript"/>
    </w:rPr>
  </w:style>
  <w:style w:type="paragraph" w:styleId="a6">
    <w:name w:val="header"/>
    <w:basedOn w:val="a"/>
    <w:link w:val="Char0"/>
    <w:uiPriority w:val="99"/>
    <w:unhideWhenUsed/>
    <w:rsid w:val="00D52F4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52F45"/>
    <w:rPr>
      <w:sz w:val="18"/>
      <w:szCs w:val="18"/>
    </w:rPr>
  </w:style>
  <w:style w:type="paragraph" w:styleId="a7">
    <w:name w:val="footer"/>
    <w:basedOn w:val="a"/>
    <w:link w:val="Char1"/>
    <w:uiPriority w:val="99"/>
    <w:unhideWhenUsed/>
    <w:rsid w:val="00D52F45"/>
    <w:pPr>
      <w:tabs>
        <w:tab w:val="center" w:pos="4153"/>
        <w:tab w:val="right" w:pos="8306"/>
      </w:tabs>
      <w:snapToGrid w:val="0"/>
      <w:jc w:val="left"/>
    </w:pPr>
    <w:rPr>
      <w:sz w:val="18"/>
      <w:szCs w:val="18"/>
    </w:rPr>
  </w:style>
  <w:style w:type="character" w:customStyle="1" w:styleId="Char1">
    <w:name w:val="页脚 Char"/>
    <w:basedOn w:val="a0"/>
    <w:link w:val="a7"/>
    <w:uiPriority w:val="99"/>
    <w:rsid w:val="00D52F45"/>
    <w:rPr>
      <w:sz w:val="18"/>
      <w:szCs w:val="18"/>
    </w:rPr>
  </w:style>
  <w:style w:type="paragraph" w:styleId="a8">
    <w:name w:val="Balloon Text"/>
    <w:basedOn w:val="a"/>
    <w:link w:val="Char2"/>
    <w:uiPriority w:val="99"/>
    <w:semiHidden/>
    <w:unhideWhenUsed/>
    <w:rsid w:val="00BE4E2F"/>
    <w:rPr>
      <w:sz w:val="18"/>
      <w:szCs w:val="18"/>
    </w:rPr>
  </w:style>
  <w:style w:type="character" w:customStyle="1" w:styleId="Char2">
    <w:name w:val="批注框文本 Char"/>
    <w:basedOn w:val="a0"/>
    <w:link w:val="a8"/>
    <w:uiPriority w:val="99"/>
    <w:semiHidden/>
    <w:rsid w:val="00BE4E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F5AE5-EC3C-4E92-ABAB-4ADDCC778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220</Words>
  <Characters>1258</Characters>
  <Application>Microsoft Office Word</Application>
  <DocSecurity>0</DocSecurity>
  <Lines>10</Lines>
  <Paragraphs>2</Paragraphs>
  <ScaleCrop>false</ScaleCrop>
  <Company>微软中国</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jwc218</cp:lastModifiedBy>
  <cp:revision>3</cp:revision>
  <cp:lastPrinted>2018-07-21T05:28:00Z</cp:lastPrinted>
  <dcterms:created xsi:type="dcterms:W3CDTF">2018-07-21T08:19:00Z</dcterms:created>
  <dcterms:modified xsi:type="dcterms:W3CDTF">2018-07-24T01:50:00Z</dcterms:modified>
</cp:coreProperties>
</file>